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D7" w:rsidRPr="00B85A5D" w:rsidRDefault="007A6ED7" w:rsidP="007A6ED7">
      <w:pPr>
        <w:spacing w:after="0" w:line="408" w:lineRule="auto"/>
        <w:ind w:left="120"/>
        <w:jc w:val="center"/>
      </w:pPr>
      <w:r w:rsidRPr="00B85A5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A6ED7" w:rsidRPr="00B85A5D" w:rsidRDefault="007A6ED7" w:rsidP="007A6ED7">
      <w:pPr>
        <w:spacing w:after="0" w:line="408" w:lineRule="auto"/>
        <w:ind w:left="120"/>
        <w:jc w:val="center"/>
      </w:pPr>
      <w:bookmarkStart w:id="0" w:name="c9c270cb-8db4-4b8a-a6c7-a5bbc00b9a2a"/>
      <w:r w:rsidRPr="00B85A5D">
        <w:rPr>
          <w:rFonts w:ascii="Times New Roman" w:hAnsi="Times New Roman"/>
          <w:b/>
          <w:color w:val="000000"/>
          <w:sz w:val="28"/>
        </w:rPr>
        <w:t>Министерство просвещения Алтайского края</w:t>
      </w:r>
      <w:bookmarkEnd w:id="0"/>
      <w:r w:rsidRPr="00B85A5D">
        <w:rPr>
          <w:rFonts w:ascii="Times New Roman" w:hAnsi="Times New Roman"/>
          <w:b/>
          <w:color w:val="000000"/>
          <w:sz w:val="28"/>
        </w:rPr>
        <w:t xml:space="preserve"> </w:t>
      </w:r>
    </w:p>
    <w:p w:rsidR="007A6ED7" w:rsidRPr="00B85A5D" w:rsidRDefault="007A6ED7" w:rsidP="007A6ED7">
      <w:pPr>
        <w:spacing w:after="0" w:line="408" w:lineRule="auto"/>
        <w:ind w:left="120"/>
        <w:jc w:val="center"/>
      </w:pPr>
      <w:bookmarkStart w:id="1" w:name="2ef03dff-ffc2-48f0-b077-ed4025dcdffe"/>
      <w:r w:rsidRPr="00B85A5D">
        <w:rPr>
          <w:rFonts w:ascii="Times New Roman" w:hAnsi="Times New Roman"/>
          <w:b/>
          <w:color w:val="000000"/>
          <w:sz w:val="28"/>
        </w:rPr>
        <w:t>Администрация Рубцовского района</w:t>
      </w:r>
      <w:bookmarkEnd w:id="1"/>
    </w:p>
    <w:p w:rsidR="007A6ED7" w:rsidRDefault="007A6ED7" w:rsidP="007A6ED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B85A5D">
        <w:rPr>
          <w:rFonts w:ascii="Times New Roman" w:hAnsi="Times New Roman"/>
          <w:b/>
          <w:color w:val="000000"/>
          <w:sz w:val="28"/>
        </w:rPr>
        <w:t>МБОУ "Половинкинская СОШ"</w:t>
      </w:r>
    </w:p>
    <w:p w:rsidR="007A6ED7" w:rsidRDefault="007A6ED7" w:rsidP="007A6ED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ED6B24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1576CBB" wp14:editId="21F3201F">
            <wp:extent cx="3276600" cy="87511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87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D7" w:rsidRPr="00B85A5D" w:rsidRDefault="007A6ED7" w:rsidP="007A6ED7">
      <w:pPr>
        <w:spacing w:after="0" w:line="408" w:lineRule="auto"/>
        <w:ind w:left="12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724051B" wp14:editId="0BE486FF">
            <wp:simplePos x="0" y="0"/>
            <wp:positionH relativeFrom="column">
              <wp:posOffset>2847975</wp:posOffset>
            </wp:positionH>
            <wp:positionV relativeFrom="paragraph">
              <wp:posOffset>198755</wp:posOffset>
            </wp:positionV>
            <wp:extent cx="1495425" cy="14287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166" w:type="dxa"/>
        <w:tblLook w:val="04A0" w:firstRow="1" w:lastRow="0" w:firstColumn="1" w:lastColumn="0" w:noHBand="0" w:noVBand="1"/>
      </w:tblPr>
      <w:tblGrid>
        <w:gridCol w:w="3936"/>
        <w:gridCol w:w="3115"/>
        <w:gridCol w:w="3115"/>
      </w:tblGrid>
      <w:tr w:rsidR="007A6ED7" w:rsidTr="00FE76C6">
        <w:tc>
          <w:tcPr>
            <w:tcW w:w="3936" w:type="dxa"/>
          </w:tcPr>
          <w:p w:rsidR="007A6ED7" w:rsidRDefault="007A6ED7" w:rsidP="00FE76C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A6ED7" w:rsidRDefault="007A6ED7" w:rsidP="00FE76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1C02EE7" wp14:editId="34D431A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459105</wp:posOffset>
                  </wp:positionV>
                  <wp:extent cx="829310" cy="47244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335" y="20903"/>
                      <wp:lineTo x="21335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472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МС, заместитель директора по УВР</w:t>
            </w:r>
          </w:p>
          <w:p w:rsidR="007A6ED7" w:rsidRDefault="007A6ED7" w:rsidP="00FE76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Зятникова</w:t>
            </w:r>
            <w:proofErr w:type="spellEnd"/>
          </w:p>
          <w:p w:rsidR="007A6ED7" w:rsidRDefault="007A6ED7" w:rsidP="00FE76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A6ED7" w:rsidRDefault="007A6ED7" w:rsidP="00FE76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81B66C" wp14:editId="4A403682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-179070</wp:posOffset>
                      </wp:positionV>
                      <wp:extent cx="960120" cy="0"/>
                      <wp:effectExtent l="11430" t="11430" r="9525" b="762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0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2.85pt;margin-top:-14.1pt;width:75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ypSgIAAFM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A6ED7" w:rsidRDefault="007A6ED7" w:rsidP="00FE76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«11» июля  2024 г.</w:t>
            </w:r>
          </w:p>
          <w:p w:rsidR="007A6ED7" w:rsidRDefault="007A6ED7" w:rsidP="00FE76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t xml:space="preserve">            </w:t>
            </w:r>
          </w:p>
        </w:tc>
        <w:tc>
          <w:tcPr>
            <w:tcW w:w="3115" w:type="dxa"/>
          </w:tcPr>
          <w:p w:rsidR="007A6ED7" w:rsidRDefault="007A6ED7" w:rsidP="00FE76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A6ED7" w:rsidRDefault="007A6ED7" w:rsidP="00FE76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A6ED7" w:rsidRDefault="007A6ED7" w:rsidP="00FE76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C77FAF0" wp14:editId="41E27745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262255</wp:posOffset>
                  </wp:positionV>
                  <wp:extent cx="504190" cy="3048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64" t="22131" r="24660" b="303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7A6ED7" w:rsidRDefault="007A6ED7" w:rsidP="00FE76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 Т.А. Власюк</w:t>
            </w:r>
          </w:p>
          <w:p w:rsidR="007A6ED7" w:rsidRDefault="007A6ED7" w:rsidP="00FE76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   51      от «11» июля    2024 г.</w:t>
            </w:r>
          </w:p>
          <w:p w:rsidR="007A6ED7" w:rsidRDefault="007A6ED7" w:rsidP="00FE76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A76B5" w:rsidRPr="00F418C5" w:rsidRDefault="009A76B5" w:rsidP="009A76B5">
      <w:pPr>
        <w:spacing w:after="0"/>
        <w:ind w:left="120"/>
        <w:jc w:val="center"/>
        <w:rPr>
          <w:sz w:val="24"/>
          <w:szCs w:val="24"/>
        </w:rPr>
      </w:pPr>
      <w:r w:rsidRPr="00F418C5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9A76B5" w:rsidRPr="00F418C5" w:rsidRDefault="009A76B5" w:rsidP="009A76B5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418C5">
        <w:rPr>
          <w:rFonts w:ascii="Times New Roman" w:hAnsi="Times New Roman"/>
          <w:b/>
          <w:color w:val="000000"/>
          <w:sz w:val="24"/>
          <w:szCs w:val="24"/>
        </w:rPr>
        <w:t>курса внеурочной деятельности</w:t>
      </w:r>
    </w:p>
    <w:p w:rsidR="00F2400D" w:rsidRPr="00DC1002" w:rsidRDefault="00F2400D" w:rsidP="00F2400D">
      <w:pPr>
        <w:spacing w:after="0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u w:val="single"/>
        </w:rPr>
      </w:pPr>
      <w:r w:rsidRPr="00DC1002">
        <w:rPr>
          <w:rFonts w:ascii="Times New Roman" w:hAnsi="Times New Roman" w:cs="Times New Roman"/>
          <w:b/>
          <w:sz w:val="36"/>
          <w:szCs w:val="36"/>
          <w:u w:val="single"/>
        </w:rPr>
        <w:t>«В мире биологии»</w:t>
      </w:r>
    </w:p>
    <w:p w:rsidR="009A76B5" w:rsidRPr="00F418C5" w:rsidRDefault="009A76B5" w:rsidP="009A76B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F418C5">
        <w:rPr>
          <w:rFonts w:ascii="Times New Roman" w:hAnsi="Times New Roman"/>
          <w:b/>
          <w:color w:val="000000"/>
          <w:sz w:val="28"/>
        </w:rPr>
        <w:t>Точка роста</w:t>
      </w:r>
    </w:p>
    <w:p w:rsidR="009A76B5" w:rsidRPr="00076778" w:rsidRDefault="009A76B5" w:rsidP="009A76B5">
      <w:pPr>
        <w:spacing w:after="0"/>
        <w:ind w:left="120"/>
        <w:jc w:val="center"/>
      </w:pPr>
      <w:r w:rsidRPr="00076778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 xml:space="preserve">  </w:t>
      </w:r>
      <w:r w:rsidRPr="009A76B5">
        <w:rPr>
          <w:rFonts w:ascii="Times New Roman" w:hAnsi="Times New Roman"/>
          <w:color w:val="000000"/>
          <w:sz w:val="28"/>
          <w:u w:val="single"/>
        </w:rPr>
        <w:t>5-6</w:t>
      </w:r>
      <w:r>
        <w:rPr>
          <w:rFonts w:ascii="Times New Roman" w:hAnsi="Times New Roman"/>
          <w:color w:val="000000"/>
          <w:sz w:val="28"/>
        </w:rPr>
        <w:t xml:space="preserve">     </w:t>
      </w:r>
      <w:r w:rsidRPr="00076778">
        <w:rPr>
          <w:rFonts w:ascii="Times New Roman" w:hAnsi="Times New Roman"/>
          <w:color w:val="000000"/>
          <w:sz w:val="28"/>
        </w:rPr>
        <w:t xml:space="preserve"> классов </w:t>
      </w:r>
    </w:p>
    <w:p w:rsidR="009A76B5" w:rsidRPr="00076778" w:rsidRDefault="009A76B5" w:rsidP="009A76B5">
      <w:pPr>
        <w:spacing w:after="0"/>
      </w:pPr>
    </w:p>
    <w:p w:rsidR="009A76B5" w:rsidRDefault="009A76B5" w:rsidP="009A76B5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F418C5">
        <w:rPr>
          <w:rFonts w:ascii="Times New Roman" w:hAnsi="Times New Roman"/>
          <w:color w:val="000000"/>
          <w:sz w:val="24"/>
          <w:szCs w:val="24"/>
        </w:rPr>
        <w:t>​</w:t>
      </w:r>
      <w:bookmarkStart w:id="2" w:name="33a6f4f1-a4d0-4904-9be8-f3bc488806fd"/>
    </w:p>
    <w:p w:rsidR="009A76B5" w:rsidRDefault="009A76B5" w:rsidP="009A76B5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A76B5" w:rsidRDefault="009A76B5" w:rsidP="009A76B5">
      <w:pPr>
        <w:spacing w:after="0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Составитель: учитель</w:t>
      </w:r>
    </w:p>
    <w:p w:rsidR="009A76B5" w:rsidRDefault="009A76B5" w:rsidP="009A76B5">
      <w:pPr>
        <w:spacing w:after="0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географии и биологии</w:t>
      </w:r>
    </w:p>
    <w:p w:rsidR="009A76B5" w:rsidRDefault="009A76B5" w:rsidP="009A76B5">
      <w:pPr>
        <w:spacing w:after="0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Бахирева Галина Витальевна</w:t>
      </w:r>
    </w:p>
    <w:p w:rsidR="009A76B5" w:rsidRDefault="009A76B5" w:rsidP="009A76B5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A76B5" w:rsidRDefault="009A76B5" w:rsidP="009A76B5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A76B5" w:rsidRDefault="009A76B5" w:rsidP="009A76B5">
      <w:pPr>
        <w:spacing w:after="0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A76B5" w:rsidRDefault="009A76B5" w:rsidP="009A76B5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A76B5" w:rsidRDefault="009A76B5" w:rsidP="009A76B5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A76B5" w:rsidRDefault="009A76B5" w:rsidP="009A76B5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A76B5" w:rsidRDefault="009A76B5" w:rsidP="009A76B5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A76B5" w:rsidRDefault="009A76B5" w:rsidP="009A76B5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A76B5" w:rsidRDefault="009A76B5" w:rsidP="007A6ED7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9A76B5" w:rsidRDefault="009A76B5" w:rsidP="009A76B5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A76B5" w:rsidRDefault="009A76B5" w:rsidP="009A76B5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A76B5" w:rsidRPr="00F418C5" w:rsidRDefault="009A76B5" w:rsidP="009A76B5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</w:t>
      </w:r>
      <w:r w:rsidRPr="00F418C5">
        <w:rPr>
          <w:rFonts w:ascii="Times New Roman" w:hAnsi="Times New Roman"/>
          <w:b/>
          <w:color w:val="000000"/>
          <w:sz w:val="24"/>
          <w:szCs w:val="24"/>
        </w:rPr>
        <w:t xml:space="preserve">с </w:t>
      </w:r>
      <w:proofErr w:type="spellStart"/>
      <w:r w:rsidRPr="00F418C5">
        <w:rPr>
          <w:rFonts w:ascii="Times New Roman" w:hAnsi="Times New Roman"/>
          <w:b/>
          <w:color w:val="000000"/>
          <w:sz w:val="24"/>
          <w:szCs w:val="24"/>
        </w:rPr>
        <w:t>Половинкино</w:t>
      </w:r>
      <w:bookmarkEnd w:id="2"/>
      <w:proofErr w:type="spellEnd"/>
      <w:r w:rsidRPr="00F418C5">
        <w:rPr>
          <w:rFonts w:ascii="Times New Roman" w:hAnsi="Times New Roman"/>
          <w:b/>
          <w:color w:val="000000"/>
          <w:sz w:val="24"/>
          <w:szCs w:val="24"/>
        </w:rPr>
        <w:t xml:space="preserve">‌ </w:t>
      </w:r>
      <w:bookmarkStart w:id="3" w:name="0b7b3d71-5853-496b-aaf6-553eb70dbc73"/>
      <w:r w:rsidRPr="00F418C5">
        <w:rPr>
          <w:rFonts w:ascii="Times New Roman" w:hAnsi="Times New Roman"/>
          <w:b/>
          <w:color w:val="000000"/>
          <w:sz w:val="24"/>
          <w:szCs w:val="24"/>
        </w:rPr>
        <w:t>202</w:t>
      </w:r>
      <w:bookmarkEnd w:id="3"/>
      <w:r w:rsidRPr="00F418C5">
        <w:rPr>
          <w:rFonts w:ascii="Times New Roman" w:hAnsi="Times New Roman"/>
          <w:b/>
          <w:color w:val="000000"/>
          <w:sz w:val="24"/>
          <w:szCs w:val="24"/>
        </w:rPr>
        <w:t>4</w:t>
      </w:r>
    </w:p>
    <w:p w:rsidR="009A76B5" w:rsidRDefault="009A76B5" w:rsidP="009A76B5">
      <w:pPr>
        <w:spacing w:after="0"/>
        <w:ind w:firstLine="567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E77D21" w:rsidRPr="008B1798" w:rsidRDefault="00E77D21" w:rsidP="008B1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77D21" w:rsidRPr="008B1798" w:rsidRDefault="00E77D21" w:rsidP="008B1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77D21" w:rsidRPr="008B1798" w:rsidRDefault="00E77D21" w:rsidP="008B1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D851F8" w:rsidRPr="009A76B5" w:rsidRDefault="00E77D21" w:rsidP="009A7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Пояснительная записка</w:t>
      </w:r>
    </w:p>
    <w:p w:rsidR="00D851F8" w:rsidRPr="008B1798" w:rsidRDefault="00D851F8" w:rsidP="008B1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B30542" w:rsidRPr="008B1798" w:rsidRDefault="002226B5" w:rsidP="008B17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bookmarkStart w:id="4" w:name="_GoBack"/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Рабочая программа курса дополнител</w:t>
      </w:r>
      <w:r w:rsidR="00A435C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ьного образования «</w:t>
      </w:r>
      <w:r w:rsidR="00A435CC" w:rsidRPr="005C23B0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Практическая</w:t>
      </w:r>
      <w:r w:rsidRPr="005C23B0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 xml:space="preserve"> биология</w:t>
      </w: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» составлена </w:t>
      </w:r>
      <w:r w:rsidR="00502129"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</w:t>
      </w:r>
      <w:r w:rsidR="00B30542"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502129"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основе: 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30542" w:rsidRPr="008B1798" w:rsidRDefault="00B30542" w:rsidP="008B17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Распоряжением Правительства РФ от 31.03.2022 № 678-р «О концепции дополнительного образования детей до 2023 года».</w:t>
      </w:r>
    </w:p>
    <w:p w:rsidR="00B30542" w:rsidRPr="008B1798" w:rsidRDefault="00B30542" w:rsidP="008B17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 Распоряжением Правительства Алтайского края от 19.08.2022 №239-р «Об </w:t>
      </w:r>
      <w:proofErr w:type="spellStart"/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утвержденииплана</w:t>
      </w:r>
      <w:proofErr w:type="spellEnd"/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мероприятий по реализации Концепции развития дополнительного образования детей до 2030 года в Алтайском крае»</w:t>
      </w:r>
    </w:p>
    <w:p w:rsidR="002226B5" w:rsidRPr="008B1798" w:rsidRDefault="00B30542" w:rsidP="008B17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 </w:t>
      </w:r>
      <w:r w:rsidR="002226B5"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требованиями Фе</w:t>
      </w:r>
      <w:r w:rsidR="002226B5"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</w:t>
      </w: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ии от 17 декабря 2010 г. № 1897. </w:t>
      </w:r>
      <w:r w:rsidR="002226B5"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</w:t>
      </w:r>
      <w:r w:rsidR="002226B5"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рограмма, используя </w:t>
      </w:r>
      <w:proofErr w:type="spellStart"/>
      <w:r w:rsidR="002226B5"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деятельностный</w:t>
      </w:r>
      <w:proofErr w:type="spellEnd"/>
      <w:r w:rsidR="002226B5"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подход в обучении, способствует более глубокому изучению курса биологии и позволяет учащимся овладеть умениями формулировать гипотезы, конструировать и моделировать биологические процессы; сопоставлять экспериментальные и теоретические знания с объективными реалиями жизни; оценивать полученные результаты, понимая постоянный процесс эволюции научного знания, что способствует самообразованию и саморазвитию учащихся</w:t>
      </w:r>
    </w:p>
    <w:p w:rsidR="00CA46B8" w:rsidRPr="008B1798" w:rsidRDefault="00CA46B8" w:rsidP="008B17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226B5" w:rsidRPr="008B1798" w:rsidRDefault="002226B5" w:rsidP="008B1798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B179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Направленность</w:t>
      </w:r>
      <w:r w:rsidRPr="008B1798">
        <w:rPr>
          <w:rFonts w:ascii="Times New Roman" w:hAnsi="Times New Roman" w:cs="Times New Roman"/>
          <w:b/>
          <w:color w:val="0D0D0D" w:themeColor="text1" w:themeTint="F2"/>
          <w:spacing w:val="-11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программы</w:t>
      </w:r>
      <w:r w:rsidRPr="008B1798">
        <w:rPr>
          <w:rFonts w:ascii="Times New Roman" w:hAnsi="Times New Roman" w:cs="Times New Roman"/>
          <w:color w:val="0D0D0D" w:themeColor="text1" w:themeTint="F2"/>
          <w:spacing w:val="-12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Pr="008B1798">
        <w:rPr>
          <w:rFonts w:ascii="Times New Roman" w:hAnsi="Times New Roman" w:cs="Times New Roman"/>
          <w:color w:val="0D0D0D" w:themeColor="text1" w:themeTint="F2"/>
          <w:spacing w:val="-12"/>
          <w:sz w:val="24"/>
          <w:szCs w:val="24"/>
        </w:rPr>
        <w:t xml:space="preserve"> </w:t>
      </w:r>
      <w:r w:rsidR="00C56E49"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естественнонаучная. </w:t>
      </w:r>
    </w:p>
    <w:p w:rsidR="00C56E49" w:rsidRPr="008B1798" w:rsidRDefault="002226B5" w:rsidP="008B179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B179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Актуальность:</w:t>
      </w: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C56E49" w:rsidRPr="008B1798" w:rsidRDefault="00C56E49" w:rsidP="008B17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Использование</w:t>
      </w:r>
      <w:r w:rsidRPr="008B1798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оборудования</w:t>
      </w:r>
      <w:r w:rsidRPr="008B1798"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центра</w:t>
      </w:r>
      <w:r w:rsidRPr="008B1798">
        <w:rPr>
          <w:rFonts w:ascii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«Точка</w:t>
      </w:r>
      <w:r w:rsidRPr="008B1798">
        <w:rPr>
          <w:rFonts w:ascii="Times New Roman" w:hAnsi="Times New Roman" w:cs="Times New Roman"/>
          <w:color w:val="0D0D0D" w:themeColor="text1" w:themeTint="F2"/>
          <w:spacing w:val="-1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роста»</w:t>
      </w:r>
      <w:r w:rsidRPr="008B1798">
        <w:rPr>
          <w:rFonts w:ascii="Times New Roman" w:hAnsi="Times New Roman" w:cs="Times New Roman"/>
          <w:color w:val="0D0D0D" w:themeColor="text1" w:themeTint="F2"/>
          <w:spacing w:val="-5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позволяет</w:t>
      </w:r>
      <w:r w:rsidRPr="008B1798">
        <w:rPr>
          <w:rFonts w:ascii="Times New Roman" w:hAnsi="Times New Roman" w:cs="Times New Roman"/>
          <w:color w:val="0D0D0D" w:themeColor="text1" w:themeTint="F2"/>
          <w:spacing w:val="-2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создать</w:t>
      </w:r>
      <w:r w:rsidRPr="008B1798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условия</w:t>
      </w: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для</w:t>
      </w:r>
      <w:r w:rsidRPr="008B1798">
        <w:rPr>
          <w:rFonts w:ascii="Times New Roman" w:hAnsi="Times New Roman" w:cs="Times New Roman"/>
          <w:color w:val="0D0D0D" w:themeColor="text1" w:themeTint="F2"/>
          <w:spacing w:val="-8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расширить содержание</w:t>
      </w:r>
      <w:r w:rsidRPr="008B1798">
        <w:rPr>
          <w:rFonts w:ascii="Times New Roman" w:hAnsi="Times New Roman" w:cs="Times New Roman"/>
          <w:color w:val="0D0D0D" w:themeColor="text1" w:themeTint="F2"/>
          <w:spacing w:val="-7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школьного</w:t>
      </w:r>
      <w:r w:rsidRPr="008B1798">
        <w:rPr>
          <w:rFonts w:ascii="Times New Roman" w:hAnsi="Times New Roman" w:cs="Times New Roman"/>
          <w:color w:val="0D0D0D" w:themeColor="text1" w:themeTint="F2"/>
          <w:spacing w:val="-7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биологического</w:t>
      </w:r>
      <w:r w:rsidRPr="008B1798">
        <w:rPr>
          <w:rFonts w:ascii="Times New Roman" w:hAnsi="Times New Roman" w:cs="Times New Roman"/>
          <w:color w:val="0D0D0D" w:themeColor="text1" w:themeTint="F2"/>
          <w:spacing w:val="-8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образования; формирование интереса к опытной, экспериментальной и</w:t>
      </w: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исследовательской</w:t>
      </w:r>
      <w:r w:rsidRPr="008B1798">
        <w:rPr>
          <w:rFonts w:ascii="Times New Roman" w:eastAsia="Times New Roman" w:hAnsi="Times New Roman" w:cs="Times New Roman"/>
          <w:color w:val="0D0D0D" w:themeColor="text1" w:themeTint="F2"/>
          <w:spacing w:val="-7"/>
          <w:sz w:val="24"/>
          <w:szCs w:val="24"/>
        </w:rPr>
        <w:t xml:space="preserve"> </w:t>
      </w: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деятельности; </w:t>
      </w: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повышение</w:t>
      </w:r>
      <w:r w:rsidRPr="008B1798">
        <w:rPr>
          <w:rFonts w:ascii="Times New Roman" w:hAnsi="Times New Roman" w:cs="Times New Roman"/>
          <w:color w:val="0D0D0D" w:themeColor="text1" w:themeTint="F2"/>
          <w:spacing w:val="-6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познавательной</w:t>
      </w:r>
      <w:r w:rsidRPr="008B1798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активности</w:t>
      </w:r>
      <w:r w:rsidRPr="008B1798">
        <w:rPr>
          <w:rFonts w:ascii="Times New Roman" w:hAnsi="Times New Roman" w:cs="Times New Roman"/>
          <w:color w:val="0D0D0D" w:themeColor="text1" w:themeTint="F2"/>
          <w:spacing w:val="-9"/>
          <w:sz w:val="24"/>
          <w:szCs w:val="24"/>
        </w:rPr>
        <w:t xml:space="preserve"> </w:t>
      </w:r>
      <w:proofErr w:type="gramStart"/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обучающихся</w:t>
      </w:r>
      <w:proofErr w:type="gramEnd"/>
      <w:r w:rsidRPr="008B1798">
        <w:rPr>
          <w:rFonts w:ascii="Times New Roman" w:hAnsi="Times New Roman" w:cs="Times New Roman"/>
          <w:color w:val="0D0D0D" w:themeColor="text1" w:themeTint="F2"/>
          <w:spacing w:val="-2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</w:t>
      </w:r>
      <w:r w:rsidRPr="008B1798">
        <w:rPr>
          <w:rFonts w:ascii="Times New Roman" w:hAnsi="Times New Roman" w:cs="Times New Roman"/>
          <w:color w:val="0D0D0D" w:themeColor="text1" w:themeTint="F2"/>
          <w:spacing w:val="-2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естественнонаучной</w:t>
      </w:r>
      <w:r w:rsidRPr="008B1798">
        <w:rPr>
          <w:rFonts w:ascii="Times New Roman" w:hAnsi="Times New Roman" w:cs="Times New Roman"/>
          <w:color w:val="0D0D0D" w:themeColor="text1" w:themeTint="F2"/>
          <w:spacing w:val="-6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области.</w:t>
      </w:r>
    </w:p>
    <w:p w:rsidR="002226B5" w:rsidRPr="00745341" w:rsidRDefault="00A435CC" w:rsidP="00745341">
      <w:pPr>
        <w:spacing w:after="0"/>
        <w:ind w:left="120"/>
        <w:rPr>
          <w:rFonts w:ascii="Times New Roman" w:hAnsi="Times New Roman"/>
          <w:b/>
          <w:color w:val="000000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Программа </w:t>
      </w:r>
      <w:r w:rsidR="00745341" w:rsidRPr="00745341">
        <w:rPr>
          <w:rFonts w:ascii="Times New Roman" w:hAnsi="Times New Roman"/>
          <w:b/>
          <w:color w:val="000000"/>
        </w:rPr>
        <w:t xml:space="preserve"> </w:t>
      </w:r>
      <w:r w:rsidR="00745341" w:rsidRPr="00745341">
        <w:rPr>
          <w:rFonts w:ascii="Times New Roman" w:hAnsi="Times New Roman" w:cs="Times New Roman"/>
          <w:b/>
        </w:rPr>
        <w:t>«В мире биологии»</w:t>
      </w:r>
      <w:r w:rsidR="00745341">
        <w:rPr>
          <w:rFonts w:ascii="Times New Roman" w:hAnsi="Times New Roman"/>
          <w:b/>
          <w:color w:val="000000"/>
        </w:rPr>
        <w:t xml:space="preserve">  </w:t>
      </w:r>
      <w:r w:rsidR="002226B5"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направлена на формирование у учащихся </w:t>
      </w:r>
      <w:r w:rsidR="00023D9F"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</w:t>
      </w:r>
      <w:r w:rsidR="00045A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6 </w:t>
      </w:r>
      <w:r w:rsidR="002226B5"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классов</w:t>
      </w:r>
      <w:r w:rsidR="002226B5" w:rsidRPr="008B1798">
        <w:rPr>
          <w:rFonts w:ascii="Times New Roman" w:hAnsi="Times New Roman" w:cs="Times New Roman"/>
          <w:color w:val="0D0D0D" w:themeColor="text1" w:themeTint="F2"/>
          <w:spacing w:val="-5"/>
          <w:sz w:val="24"/>
          <w:szCs w:val="24"/>
        </w:rPr>
        <w:t xml:space="preserve"> </w:t>
      </w:r>
      <w:r w:rsidR="002226B5"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интереса</w:t>
      </w:r>
      <w:r w:rsidR="002226B5" w:rsidRPr="008B1798">
        <w:rPr>
          <w:rFonts w:ascii="Times New Roman" w:hAnsi="Times New Roman" w:cs="Times New Roman"/>
          <w:color w:val="0D0D0D" w:themeColor="text1" w:themeTint="F2"/>
          <w:spacing w:val="-6"/>
          <w:sz w:val="24"/>
          <w:szCs w:val="24"/>
        </w:rPr>
        <w:t xml:space="preserve"> </w:t>
      </w:r>
      <w:r w:rsidR="002226B5"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</w:t>
      </w:r>
      <w:r w:rsidR="002226B5" w:rsidRPr="008B1798">
        <w:rPr>
          <w:rFonts w:ascii="Times New Roman" w:hAnsi="Times New Roman" w:cs="Times New Roman"/>
          <w:color w:val="0D0D0D" w:themeColor="text1" w:themeTint="F2"/>
          <w:spacing w:val="-5"/>
          <w:sz w:val="24"/>
          <w:szCs w:val="24"/>
        </w:rPr>
        <w:t xml:space="preserve"> </w:t>
      </w:r>
      <w:r w:rsidR="002226B5"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изучению</w:t>
      </w:r>
      <w:r w:rsidR="002226B5" w:rsidRPr="008B1798">
        <w:rPr>
          <w:rFonts w:ascii="Times New Roman" w:hAnsi="Times New Roman" w:cs="Times New Roman"/>
          <w:color w:val="0D0D0D" w:themeColor="text1" w:themeTint="F2"/>
          <w:spacing w:val="-5"/>
          <w:sz w:val="24"/>
          <w:szCs w:val="24"/>
        </w:rPr>
        <w:t xml:space="preserve"> </w:t>
      </w:r>
      <w:r w:rsidR="002226B5"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биологии,</w:t>
      </w:r>
      <w:r w:rsidR="002226B5" w:rsidRPr="008B1798">
        <w:rPr>
          <w:rFonts w:ascii="Times New Roman" w:hAnsi="Times New Roman" w:cs="Times New Roman"/>
          <w:color w:val="0D0D0D" w:themeColor="text1" w:themeTint="F2"/>
          <w:spacing w:val="-5"/>
          <w:sz w:val="24"/>
          <w:szCs w:val="24"/>
        </w:rPr>
        <w:t xml:space="preserve"> </w:t>
      </w:r>
      <w:r w:rsidR="002226B5"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развитие</w:t>
      </w:r>
      <w:r w:rsidR="002226B5" w:rsidRPr="008B1798">
        <w:rPr>
          <w:rFonts w:ascii="Times New Roman" w:hAnsi="Times New Roman" w:cs="Times New Roman"/>
          <w:color w:val="0D0D0D" w:themeColor="text1" w:themeTint="F2"/>
          <w:spacing w:val="-6"/>
          <w:sz w:val="24"/>
          <w:szCs w:val="24"/>
        </w:rPr>
        <w:t xml:space="preserve"> </w:t>
      </w:r>
      <w:r w:rsidR="002226B5"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практических</w:t>
      </w:r>
      <w:r w:rsidR="002226B5" w:rsidRPr="008B1798">
        <w:rPr>
          <w:rFonts w:ascii="Times New Roman" w:hAnsi="Times New Roman" w:cs="Times New Roman"/>
          <w:color w:val="0D0D0D" w:themeColor="text1" w:themeTint="F2"/>
          <w:spacing w:val="-2"/>
          <w:sz w:val="24"/>
          <w:szCs w:val="24"/>
        </w:rPr>
        <w:t xml:space="preserve"> </w:t>
      </w:r>
      <w:r w:rsidR="002226B5"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умений,</w:t>
      </w:r>
      <w:r w:rsidR="002226B5" w:rsidRPr="008B1798">
        <w:rPr>
          <w:rFonts w:ascii="Times New Roman" w:hAnsi="Times New Roman" w:cs="Times New Roman"/>
          <w:color w:val="0D0D0D" w:themeColor="text1" w:themeTint="F2"/>
          <w:spacing w:val="-5"/>
          <w:sz w:val="24"/>
          <w:szCs w:val="24"/>
        </w:rPr>
        <w:t xml:space="preserve"> </w:t>
      </w:r>
      <w:r w:rsidR="002226B5"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применение полученных знаний на практике,  формирует начальный опыт творческой деятельности, развивает интерес обучающегося к эксперименту, научному поиску, способствует самоопределению учащихся, осознанному выбору профессии. Учащиеся смогут на практике использовать свои знания на уроках биологии и в быту. Программа  «</w:t>
      </w:r>
      <w:r w:rsidR="00745341" w:rsidRPr="00745341">
        <w:rPr>
          <w:rFonts w:ascii="Times New Roman" w:hAnsi="Times New Roman" w:cs="Times New Roman"/>
          <w:b/>
        </w:rPr>
        <w:t>«В мире биологии»</w:t>
      </w:r>
      <w:r w:rsidR="00745341">
        <w:rPr>
          <w:rFonts w:ascii="Times New Roman" w:hAnsi="Times New Roman"/>
          <w:b/>
          <w:color w:val="000000"/>
        </w:rPr>
        <w:t xml:space="preserve">  </w:t>
      </w:r>
      <w:r w:rsidR="002226B5"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знакомит</w:t>
      </w:r>
      <w:r w:rsidR="002226B5" w:rsidRPr="008B1798">
        <w:rPr>
          <w:rFonts w:ascii="Times New Roman" w:hAnsi="Times New Roman" w:cs="Times New Roman"/>
          <w:color w:val="0D0D0D" w:themeColor="text1" w:themeTint="F2"/>
          <w:spacing w:val="-3"/>
          <w:sz w:val="24"/>
          <w:szCs w:val="24"/>
        </w:rPr>
        <w:t xml:space="preserve"> </w:t>
      </w:r>
      <w:r w:rsidR="002226B5"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детей</w:t>
      </w:r>
      <w:r w:rsidR="002226B5" w:rsidRPr="008B1798">
        <w:rPr>
          <w:rFonts w:ascii="Times New Roman" w:hAnsi="Times New Roman" w:cs="Times New Roman"/>
          <w:color w:val="0D0D0D" w:themeColor="text1" w:themeTint="F2"/>
          <w:spacing w:val="-3"/>
          <w:sz w:val="24"/>
          <w:szCs w:val="24"/>
        </w:rPr>
        <w:t xml:space="preserve"> </w:t>
      </w:r>
      <w:r w:rsidR="002226B5"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</w:t>
      </w:r>
      <w:r w:rsidR="002226B5" w:rsidRPr="008B1798">
        <w:rPr>
          <w:rFonts w:ascii="Times New Roman" w:hAnsi="Times New Roman" w:cs="Times New Roman"/>
          <w:color w:val="0D0D0D" w:themeColor="text1" w:themeTint="F2"/>
          <w:spacing w:val="-4"/>
          <w:sz w:val="24"/>
          <w:szCs w:val="24"/>
        </w:rPr>
        <w:t xml:space="preserve"> </w:t>
      </w:r>
      <w:r w:rsidR="002226B5"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разделами</w:t>
      </w:r>
      <w:r w:rsidR="002226B5" w:rsidRPr="008B1798">
        <w:rPr>
          <w:rFonts w:ascii="Times New Roman" w:hAnsi="Times New Roman" w:cs="Times New Roman"/>
          <w:color w:val="0D0D0D" w:themeColor="text1" w:themeTint="F2"/>
          <w:spacing w:val="-3"/>
          <w:sz w:val="24"/>
          <w:szCs w:val="24"/>
        </w:rPr>
        <w:t xml:space="preserve"> </w:t>
      </w:r>
      <w:r w:rsidR="002226B5"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биологии:</w:t>
      </w:r>
      <w:r w:rsidR="002226B5" w:rsidRPr="008B1798">
        <w:rPr>
          <w:rFonts w:ascii="Times New Roman" w:hAnsi="Times New Roman" w:cs="Times New Roman"/>
          <w:color w:val="0D0D0D" w:themeColor="text1" w:themeTint="F2"/>
          <w:spacing w:val="-3"/>
          <w:sz w:val="24"/>
          <w:szCs w:val="24"/>
        </w:rPr>
        <w:t xml:space="preserve"> </w:t>
      </w:r>
      <w:r w:rsidR="002226B5"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микробиологии, ботаники, зоологии, готовит к олимпиадам и конкурсам различных уровней.</w:t>
      </w:r>
    </w:p>
    <w:p w:rsidR="00C56E49" w:rsidRPr="008B1798" w:rsidRDefault="002226B5" w:rsidP="008B17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</w:t>
      </w:r>
      <w:r w:rsidRPr="008B1798">
        <w:rPr>
          <w:rFonts w:ascii="Times New Roman" w:hAnsi="Times New Roman" w:cs="Times New Roman"/>
          <w:color w:val="0D0D0D" w:themeColor="text1" w:themeTint="F2"/>
          <w:spacing w:val="-5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</w:t>
      </w:r>
      <w:r w:rsidRPr="008B1798">
        <w:rPr>
          <w:rFonts w:ascii="Times New Roman" w:hAnsi="Times New Roman" w:cs="Times New Roman"/>
          <w:color w:val="0D0D0D" w:themeColor="text1" w:themeTint="F2"/>
          <w:spacing w:val="-5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индивидуальную</w:t>
      </w:r>
      <w:r w:rsidRPr="008B1798">
        <w:rPr>
          <w:rFonts w:ascii="Times New Roman" w:hAnsi="Times New Roman" w:cs="Times New Roman"/>
          <w:color w:val="0D0D0D" w:themeColor="text1" w:themeTint="F2"/>
          <w:spacing w:val="-5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деятельность.</w:t>
      </w:r>
      <w:r w:rsidRPr="008B1798">
        <w:rPr>
          <w:rFonts w:ascii="Times New Roman" w:hAnsi="Times New Roman" w:cs="Times New Roman"/>
          <w:color w:val="0D0D0D" w:themeColor="text1" w:themeTint="F2"/>
          <w:spacing w:val="-5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Теоретический</w:t>
      </w:r>
      <w:r w:rsidRPr="008B1798">
        <w:rPr>
          <w:rFonts w:ascii="Times New Roman" w:hAnsi="Times New Roman" w:cs="Times New Roman"/>
          <w:color w:val="0D0D0D" w:themeColor="text1" w:themeTint="F2"/>
          <w:spacing w:val="-5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материал</w:t>
      </w:r>
      <w:r w:rsidRPr="008B1798">
        <w:rPr>
          <w:rFonts w:ascii="Times New Roman" w:hAnsi="Times New Roman" w:cs="Times New Roman"/>
          <w:color w:val="0D0D0D" w:themeColor="text1" w:themeTint="F2"/>
          <w:spacing w:val="-6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включает</w:t>
      </w:r>
      <w:r w:rsidRPr="008B1798">
        <w:rPr>
          <w:rFonts w:ascii="Times New Roman" w:hAnsi="Times New Roman" w:cs="Times New Roman"/>
          <w:color w:val="0D0D0D" w:themeColor="text1" w:themeTint="F2"/>
          <w:spacing w:val="-5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</w:t>
      </w:r>
      <w:r w:rsidRPr="008B1798">
        <w:rPr>
          <w:rFonts w:ascii="Times New Roman" w:hAnsi="Times New Roman" w:cs="Times New Roman"/>
          <w:color w:val="0D0D0D" w:themeColor="text1" w:themeTint="F2"/>
          <w:spacing w:val="-6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себя вопросы, касающиеся основ проектно-исследовательской деятельности, знакомства со структурой работы.</w:t>
      </w:r>
      <w:r w:rsidR="00C56E49" w:rsidRPr="008B17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226B5" w:rsidRPr="008B1798" w:rsidRDefault="002226B5" w:rsidP="008B17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226B5" w:rsidRPr="008B1798" w:rsidRDefault="002226B5" w:rsidP="008B17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Цель программы:</w:t>
      </w: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 формирование у учащихся </w:t>
      </w: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научных представлений о </w:t>
      </w:r>
      <w:r w:rsidR="00363669"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биологии</w:t>
      </w: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повседневной жизни человека через пробуждение интереса и развитие профессиональных склонностей к предмету биология, используя оборудование центра « Точка роста».</w:t>
      </w:r>
    </w:p>
    <w:p w:rsidR="002226B5" w:rsidRPr="008B1798" w:rsidRDefault="002226B5" w:rsidP="008B17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2226B5" w:rsidRPr="008B1798" w:rsidRDefault="002226B5" w:rsidP="008B17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Задачи:</w:t>
      </w:r>
    </w:p>
    <w:p w:rsidR="002226B5" w:rsidRPr="008B1798" w:rsidRDefault="002226B5" w:rsidP="008B17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Образовательные:</w:t>
      </w:r>
    </w:p>
    <w:p w:rsidR="002226B5" w:rsidRPr="008B1798" w:rsidRDefault="002226B5" w:rsidP="008B1798">
      <w:pPr>
        <w:numPr>
          <w:ilvl w:val="0"/>
          <w:numId w:val="2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формирование системы научных знаний о системе живой природы и начальных представлений о биологических объектах, процессах, явлениях, закономерностях;</w:t>
      </w:r>
    </w:p>
    <w:p w:rsidR="002226B5" w:rsidRPr="008B1798" w:rsidRDefault="002226B5" w:rsidP="008B1798">
      <w:pPr>
        <w:numPr>
          <w:ilvl w:val="0"/>
          <w:numId w:val="2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приобретение опыта использования методов биологической науки для проведения несложных биологических экспериментов;</w:t>
      </w:r>
    </w:p>
    <w:p w:rsidR="002226B5" w:rsidRPr="008B1798" w:rsidRDefault="002226B5" w:rsidP="008B1798">
      <w:pPr>
        <w:numPr>
          <w:ilvl w:val="0"/>
          <w:numId w:val="2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развитие умений и навыков проектно – исследовательской деятельности;</w:t>
      </w:r>
    </w:p>
    <w:p w:rsidR="002226B5" w:rsidRPr="008B1798" w:rsidRDefault="002226B5" w:rsidP="008B1798">
      <w:pPr>
        <w:numPr>
          <w:ilvl w:val="0"/>
          <w:numId w:val="2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подготовка учащихся к участию в олимпиадном движении;</w:t>
      </w:r>
    </w:p>
    <w:p w:rsidR="002226B5" w:rsidRPr="008B1798" w:rsidRDefault="002226B5" w:rsidP="008B1798">
      <w:pPr>
        <w:numPr>
          <w:ilvl w:val="0"/>
          <w:numId w:val="26"/>
        </w:numPr>
        <w:shd w:val="clear" w:color="auto" w:fill="FFFFFF"/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формирование основ экологической грамотности. </w:t>
      </w:r>
    </w:p>
    <w:p w:rsidR="002226B5" w:rsidRPr="008B1798" w:rsidRDefault="002226B5" w:rsidP="008B1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B179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Развивающие: </w:t>
      </w:r>
    </w:p>
    <w:p w:rsidR="002226B5" w:rsidRPr="008B1798" w:rsidRDefault="002226B5" w:rsidP="008B1798">
      <w:pPr>
        <w:autoSpaceDE w:val="0"/>
        <w:autoSpaceDN w:val="0"/>
        <w:adjustRightInd w:val="0"/>
        <w:spacing w:after="35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способствовать развитию творческих способностей обучающихся; </w:t>
      </w:r>
    </w:p>
    <w:p w:rsidR="002226B5" w:rsidRPr="008B1798" w:rsidRDefault="002226B5" w:rsidP="008B179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="00C56E49"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формировать ИКТ-</w:t>
      </w:r>
      <w:proofErr w:type="spellStart"/>
      <w:r w:rsidR="00C56E49"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компетентости</w:t>
      </w:r>
      <w:proofErr w:type="spellEnd"/>
      <w:r w:rsidR="00C56E49"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; </w:t>
      </w:r>
    </w:p>
    <w:p w:rsidR="002226B5" w:rsidRPr="008B1798" w:rsidRDefault="002226B5" w:rsidP="008B1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B179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lastRenderedPageBreak/>
        <w:t xml:space="preserve">Воспитательные: </w:t>
      </w:r>
    </w:p>
    <w:p w:rsidR="002226B5" w:rsidRPr="008B1798" w:rsidRDefault="002226B5" w:rsidP="008B1798">
      <w:pPr>
        <w:autoSpaceDE w:val="0"/>
        <w:autoSpaceDN w:val="0"/>
        <w:adjustRightInd w:val="0"/>
        <w:spacing w:after="35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воспитать самостоятельность при выполнении работы; </w:t>
      </w:r>
    </w:p>
    <w:p w:rsidR="002226B5" w:rsidRPr="008B1798" w:rsidRDefault="002226B5" w:rsidP="008B1798">
      <w:pPr>
        <w:autoSpaceDE w:val="0"/>
        <w:autoSpaceDN w:val="0"/>
        <w:adjustRightInd w:val="0"/>
        <w:spacing w:after="35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воспитать чувство взаимопомощи, коллективизма, умение работать в команде; </w:t>
      </w:r>
    </w:p>
    <w:p w:rsidR="00C940BE" w:rsidRPr="008B1798" w:rsidRDefault="002226B5" w:rsidP="008B179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воспитать ч</w:t>
      </w:r>
      <w:r w:rsidR="00C940BE"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увство личной ответственности. </w:t>
      </w:r>
    </w:p>
    <w:p w:rsidR="002226B5" w:rsidRPr="008B1798" w:rsidRDefault="005944A1" w:rsidP="008B1798">
      <w:pPr>
        <w:shd w:val="clear" w:color="auto" w:fill="FFFFFF"/>
        <w:suppressAutoHyphens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Возраст </w:t>
      </w:r>
      <w:r w:rsidR="00C56E49" w:rsidRPr="008B179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учащихся</w:t>
      </w:r>
      <w:r w:rsidRPr="008B179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: 1</w:t>
      </w:r>
      <w:r w:rsidR="00A435CC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1</w:t>
      </w:r>
      <w:r w:rsidRPr="008B179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- 1</w:t>
      </w:r>
      <w:r w:rsidR="00023D9F" w:rsidRPr="008B179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3</w:t>
      </w:r>
      <w:r w:rsidRPr="008B179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="002226B5" w:rsidRPr="008B179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лет</w:t>
      </w:r>
    </w:p>
    <w:p w:rsidR="002226B5" w:rsidRPr="008B1798" w:rsidRDefault="002226B5" w:rsidP="008B179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B179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Срок</w:t>
      </w:r>
      <w:r w:rsidRPr="008B1798">
        <w:rPr>
          <w:rFonts w:ascii="Times New Roman" w:hAnsi="Times New Roman" w:cs="Times New Roman"/>
          <w:b/>
          <w:color w:val="0D0D0D" w:themeColor="text1" w:themeTint="F2"/>
          <w:spacing w:val="-4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реализации</w:t>
      </w:r>
      <w:r w:rsidRPr="008B1798">
        <w:rPr>
          <w:rFonts w:ascii="Times New Roman" w:hAnsi="Times New Roman" w:cs="Times New Roman"/>
          <w:b/>
          <w:color w:val="0D0D0D" w:themeColor="text1" w:themeTint="F2"/>
          <w:spacing w:val="-5"/>
          <w:sz w:val="24"/>
          <w:szCs w:val="24"/>
        </w:rPr>
        <w:t xml:space="preserve"> Дополнительной образовательной </w:t>
      </w:r>
      <w:r w:rsidRPr="008B179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программы</w:t>
      </w:r>
      <w:r w:rsidRPr="008B1798">
        <w:rPr>
          <w:rFonts w:ascii="Times New Roman" w:hAnsi="Times New Roman" w:cs="Times New Roman"/>
          <w:b/>
          <w:color w:val="0D0D0D" w:themeColor="text1" w:themeTint="F2"/>
          <w:spacing w:val="-4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2226B5" w:rsidRPr="008B1798" w:rsidRDefault="002226B5" w:rsidP="008B179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Программа рассчитана на 1 год обучения. </w:t>
      </w:r>
    </w:p>
    <w:p w:rsidR="002226B5" w:rsidRPr="00E4271C" w:rsidRDefault="002226B5" w:rsidP="008B1798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ходе </w:t>
      </w:r>
      <w:proofErr w:type="gramStart"/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обучения по программе</w:t>
      </w:r>
      <w:proofErr w:type="gramEnd"/>
      <w:r w:rsidR="00A435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45341" w:rsidRPr="00745341">
        <w:rPr>
          <w:rFonts w:ascii="Times New Roman" w:hAnsi="Times New Roman" w:cs="Times New Roman"/>
          <w:b/>
        </w:rPr>
        <w:t>«В мире биологии»</w:t>
      </w:r>
      <w:r w:rsidR="00745341">
        <w:rPr>
          <w:rFonts w:ascii="Times New Roman" w:hAnsi="Times New Roman"/>
          <w:b/>
          <w:color w:val="000000"/>
        </w:rPr>
        <w:t xml:space="preserve">  </w:t>
      </w: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занятия проводятся в следующем режиме: </w:t>
      </w:r>
      <w:r w:rsidRPr="00E4271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34 часа в год - 1 раз в неделю</w:t>
      </w:r>
      <w:r w:rsidR="00A435CC" w:rsidRPr="00E4271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в каждом классе</w:t>
      </w:r>
      <w:r w:rsidR="0074534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(68 часов)</w:t>
      </w:r>
      <w:r w:rsidRPr="00E4271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</w:t>
      </w:r>
    </w:p>
    <w:p w:rsidR="008C6CFE" w:rsidRPr="008B1798" w:rsidRDefault="00C56E49" w:rsidP="008B17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Р</w:t>
      </w:r>
      <w:r w:rsidR="008C6CFE" w:rsidRPr="008B179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ежим</w:t>
      </w:r>
      <w:r w:rsidRPr="008B179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="008C6CFE" w:rsidRPr="008B179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занятий</w:t>
      </w:r>
      <w:r w:rsidRPr="008B179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: </w:t>
      </w:r>
    </w:p>
    <w:p w:rsidR="00C56E49" w:rsidRPr="008B1798" w:rsidRDefault="008C6CFE" w:rsidP="008B1798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</w:t>
      </w:r>
      <w:r w:rsidR="002226B5"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</w:t>
      </w:r>
      <w:r w:rsidR="00A435C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нятия проводятся в группах  до 10</w:t>
      </w:r>
      <w:r w:rsidR="002226B5"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человек 1 раз в неделю. Продолжительность занятий: 40 минут.</w:t>
      </w:r>
    </w:p>
    <w:p w:rsidR="00C56E49" w:rsidRPr="008B1798" w:rsidRDefault="00C56E49" w:rsidP="008B17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Форма проведения занятий: </w:t>
      </w: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лабораторный</w:t>
      </w:r>
      <w:r w:rsidRPr="008B1798">
        <w:rPr>
          <w:rFonts w:ascii="Times New Roman" w:eastAsia="Times New Roman" w:hAnsi="Times New Roman" w:cs="Times New Roman"/>
          <w:b/>
          <w:color w:val="0D0D0D" w:themeColor="text1" w:themeTint="F2"/>
          <w:spacing w:val="-4"/>
          <w:sz w:val="24"/>
          <w:szCs w:val="24"/>
        </w:rPr>
        <w:t xml:space="preserve"> </w:t>
      </w: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практикум</w:t>
      </w:r>
      <w:r w:rsidRPr="008B1798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</w:rPr>
        <w:t xml:space="preserve"> </w:t>
      </w: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</w:t>
      </w:r>
      <w:r w:rsidRPr="008B1798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</w:rPr>
        <w:t xml:space="preserve"> </w:t>
      </w: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использованием</w:t>
      </w:r>
      <w:r w:rsidRPr="008B1798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</w:rPr>
        <w:t xml:space="preserve"> </w:t>
      </w: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оборудования центра «Точка роста</w:t>
      </w:r>
      <w:r w:rsidRPr="008B179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», </w:t>
      </w: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</w:t>
      </w:r>
    </w:p>
    <w:bookmarkEnd w:id="4"/>
    <w:p w:rsidR="00C56E49" w:rsidRPr="008B1798" w:rsidRDefault="00C56E49" w:rsidP="008B1798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226B5" w:rsidRPr="008B1798" w:rsidRDefault="002226B5" w:rsidP="008B179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Планируемые результаты освоения учебного курса </w:t>
      </w:r>
    </w:p>
    <w:p w:rsidR="002226B5" w:rsidRPr="008B1798" w:rsidRDefault="002226B5" w:rsidP="008B179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sz w:val="24"/>
          <w:szCs w:val="24"/>
          <w:lang w:eastAsia="ru-RU"/>
        </w:rPr>
        <w:t>ЛИЧНОСТНЫЕ РЕЗУЛЬТАТЫ</w:t>
      </w:r>
    </w:p>
    <w:p w:rsidR="002226B5" w:rsidRPr="008B1798" w:rsidRDefault="002226B5" w:rsidP="008B1798">
      <w:pPr>
        <w:autoSpaceDE w:val="0"/>
        <w:autoSpaceDN w:val="0"/>
        <w:adjustRightInd w:val="0"/>
        <w:spacing w:after="35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осознавать единство и целостность окружающего мира, возможности его познаваемости и объяснимости на основе достижений науки; </w:t>
      </w:r>
    </w:p>
    <w:p w:rsidR="002226B5" w:rsidRPr="008B1798" w:rsidRDefault="002226B5" w:rsidP="008B1798">
      <w:pPr>
        <w:autoSpaceDE w:val="0"/>
        <w:autoSpaceDN w:val="0"/>
        <w:adjustRightInd w:val="0"/>
        <w:spacing w:after="35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постепенно выстраивать собственное целостное мировоззрение: осознавать  потребность и готовность к самообразованию, в том числе и в рамках самостоятельной деятельности вне школы; </w:t>
      </w:r>
    </w:p>
    <w:p w:rsidR="002226B5" w:rsidRPr="008B1798" w:rsidRDefault="002226B5" w:rsidP="008B1798">
      <w:pPr>
        <w:autoSpaceDE w:val="0"/>
        <w:autoSpaceDN w:val="0"/>
        <w:adjustRightInd w:val="0"/>
        <w:spacing w:after="35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понимать процессы жизнедеятельности в живых системах, </w:t>
      </w:r>
    </w:p>
    <w:p w:rsidR="002226B5" w:rsidRPr="008B1798" w:rsidRDefault="002226B5" w:rsidP="008B1798">
      <w:pPr>
        <w:autoSpaceDE w:val="0"/>
        <w:autoSpaceDN w:val="0"/>
        <w:adjustRightInd w:val="0"/>
        <w:spacing w:after="35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оценивать жизненные ситуации с точки зрения безопасного образа жизни и сохранения здоровья; </w:t>
      </w:r>
    </w:p>
    <w:p w:rsidR="002226B5" w:rsidRPr="008B1798" w:rsidRDefault="002226B5" w:rsidP="008B1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 </w:t>
      </w:r>
    </w:p>
    <w:p w:rsidR="002226B5" w:rsidRPr="008B1798" w:rsidRDefault="002226B5" w:rsidP="008B179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Патриотическое воспитание:</w:t>
      </w:r>
    </w:p>
    <w:p w:rsidR="002226B5" w:rsidRPr="008B1798" w:rsidRDefault="002226B5" w:rsidP="008B1798">
      <w:pPr>
        <w:numPr>
          <w:ilvl w:val="0"/>
          <w:numId w:val="14"/>
        </w:numPr>
        <w:suppressAutoHyphens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науки.</w:t>
      </w:r>
    </w:p>
    <w:p w:rsidR="002226B5" w:rsidRPr="008B1798" w:rsidRDefault="002226B5" w:rsidP="008B179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Гражданское воспитание:</w:t>
      </w:r>
    </w:p>
    <w:p w:rsidR="002226B5" w:rsidRPr="008B1798" w:rsidRDefault="002226B5" w:rsidP="008B1798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:rsidR="002226B5" w:rsidRPr="008B1798" w:rsidRDefault="002226B5" w:rsidP="008B179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Духовно-нравственное воспитание:</w:t>
      </w:r>
    </w:p>
    <w:p w:rsidR="002226B5" w:rsidRPr="008B1798" w:rsidRDefault="002226B5" w:rsidP="008B1798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готовность оценивать поведение и поступки с позиции нравственных норм и норм экологической культуры;</w:t>
      </w:r>
    </w:p>
    <w:p w:rsidR="002226B5" w:rsidRPr="008B1798" w:rsidRDefault="002226B5" w:rsidP="008B1798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понимание значимости нравственного аспекта деятельности человека в медицине и биологии.</w:t>
      </w:r>
    </w:p>
    <w:p w:rsidR="002226B5" w:rsidRPr="008B1798" w:rsidRDefault="002226B5" w:rsidP="008B179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Эстетическое воспитание:</w:t>
      </w:r>
    </w:p>
    <w:p w:rsidR="002226B5" w:rsidRPr="008B1798" w:rsidRDefault="002226B5" w:rsidP="008B1798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понимание роли биологии в формировании эстетической культуры личности.</w:t>
      </w:r>
    </w:p>
    <w:p w:rsidR="002226B5" w:rsidRPr="008B1798" w:rsidRDefault="002226B5" w:rsidP="008B179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Ценности научного познания:</w:t>
      </w:r>
    </w:p>
    <w:p w:rsidR="002226B5" w:rsidRPr="008B1798" w:rsidRDefault="002226B5" w:rsidP="008B1798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2226B5" w:rsidRPr="008B1798" w:rsidRDefault="002226B5" w:rsidP="008B1798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понимание роли биологической науки в формировании научного мировоззрения;</w:t>
      </w:r>
    </w:p>
    <w:p w:rsidR="002226B5" w:rsidRPr="008B1798" w:rsidRDefault="002226B5" w:rsidP="008B1798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развитие научной любознательности, интереса к биологической науке, навыков исследовательской деятельности.</w:t>
      </w:r>
    </w:p>
    <w:p w:rsidR="002226B5" w:rsidRPr="008B1798" w:rsidRDefault="002226B5" w:rsidP="008B179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Формирование культуры здоровья:</w:t>
      </w:r>
    </w:p>
    <w:p w:rsidR="002226B5" w:rsidRPr="008B1798" w:rsidRDefault="002226B5" w:rsidP="008B1798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2226B5" w:rsidRPr="008B1798" w:rsidRDefault="002226B5" w:rsidP="008B1798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2226B5" w:rsidRPr="008B1798" w:rsidRDefault="002226B5" w:rsidP="008B1798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2226B5" w:rsidRPr="008B1798" w:rsidRDefault="002226B5" w:rsidP="008B1798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сформированность навыка рефлексии, управление собственным эмоциональным состоянием.</w:t>
      </w:r>
    </w:p>
    <w:p w:rsidR="002226B5" w:rsidRPr="008B1798" w:rsidRDefault="002226B5" w:rsidP="008B179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Трудовое воспитание:</w:t>
      </w:r>
    </w:p>
    <w:p w:rsidR="002226B5" w:rsidRPr="008B1798" w:rsidRDefault="002226B5" w:rsidP="008B1798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</w:r>
    </w:p>
    <w:p w:rsidR="002226B5" w:rsidRPr="008B1798" w:rsidRDefault="002226B5" w:rsidP="008B179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Экологическое воспитание:</w:t>
      </w:r>
    </w:p>
    <w:p w:rsidR="002226B5" w:rsidRPr="008B1798" w:rsidRDefault="002226B5" w:rsidP="008B1798">
      <w:pPr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ориентация на применение биологических знаний при решении задач в области окружающей среды;</w:t>
      </w:r>
    </w:p>
    <w:p w:rsidR="002226B5" w:rsidRPr="008B1798" w:rsidRDefault="002226B5" w:rsidP="008B1798">
      <w:pPr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осознание экологических проблем и путей их решения;</w:t>
      </w:r>
    </w:p>
    <w:p w:rsidR="002226B5" w:rsidRPr="008B1798" w:rsidRDefault="002226B5" w:rsidP="008B1798">
      <w:pPr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направленности.</w:t>
      </w:r>
    </w:p>
    <w:p w:rsidR="002226B5" w:rsidRPr="008B1798" w:rsidRDefault="002226B5" w:rsidP="008B179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 xml:space="preserve">Адаптация </w:t>
      </w:r>
      <w:proofErr w:type="gramStart"/>
      <w:r w:rsidRPr="008B1798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обучающегося</w:t>
      </w:r>
      <w:proofErr w:type="gramEnd"/>
      <w:r w:rsidRPr="008B1798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 xml:space="preserve"> к изменяющимся условиям социальной и природной среды:</w:t>
      </w:r>
    </w:p>
    <w:p w:rsidR="002226B5" w:rsidRPr="008B1798" w:rsidRDefault="002226B5" w:rsidP="008B1798">
      <w:pPr>
        <w:numPr>
          <w:ilvl w:val="0"/>
          <w:numId w:val="22"/>
        </w:numPr>
        <w:shd w:val="clear" w:color="auto" w:fill="FFFFFF"/>
        <w:suppressAutoHyphens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адекватная оценка изменяющихся условий;</w:t>
      </w:r>
    </w:p>
    <w:p w:rsidR="002226B5" w:rsidRPr="008B1798" w:rsidRDefault="002226B5" w:rsidP="008B1798">
      <w:pPr>
        <w:numPr>
          <w:ilvl w:val="0"/>
          <w:numId w:val="22"/>
        </w:numPr>
        <w:shd w:val="clear" w:color="auto" w:fill="FFFFFF"/>
        <w:suppressAutoHyphens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2226B5" w:rsidRPr="008B1798" w:rsidRDefault="002226B5" w:rsidP="008B1798">
      <w:pPr>
        <w:numPr>
          <w:ilvl w:val="0"/>
          <w:numId w:val="22"/>
        </w:numPr>
        <w:shd w:val="clear" w:color="auto" w:fill="FFFFFF"/>
        <w:suppressAutoHyphens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планирование действий в новой ситуации на основании знаний биологических закономерностей</w:t>
      </w:r>
      <w:r w:rsidR="008C6CFE"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2226B5" w:rsidRPr="008B1798" w:rsidRDefault="002226B5" w:rsidP="008B179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Метапредметные результаты:</w:t>
      </w:r>
    </w:p>
    <w:p w:rsidR="002226B5" w:rsidRPr="008B1798" w:rsidRDefault="002226B5" w:rsidP="008B1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B179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Регулятивные УУД: </w:t>
      </w:r>
    </w:p>
    <w:p w:rsidR="002226B5" w:rsidRPr="008B1798" w:rsidRDefault="002226B5" w:rsidP="008B1798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самостоятельно обнаруживать и формулировать учебную проблему, определять цель учебной деятельности; </w:t>
      </w:r>
    </w:p>
    <w:p w:rsidR="002226B5" w:rsidRPr="008B1798" w:rsidRDefault="002226B5" w:rsidP="008B1798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выдвигать версии решения проблемы, осознавать конечный результат, выбирать из </w:t>
      </w:r>
      <w:proofErr w:type="gramStart"/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предложенных</w:t>
      </w:r>
      <w:proofErr w:type="gramEnd"/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искать самостоятельно средства достижения цели; </w:t>
      </w:r>
    </w:p>
    <w:p w:rsidR="002226B5" w:rsidRPr="008B1798" w:rsidRDefault="002226B5" w:rsidP="008B1798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осуществлять целеполагание, включая постановку новых целей, преобразование практической задачи </w:t>
      </w:r>
      <w:proofErr w:type="gramStart"/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</w:t>
      </w:r>
      <w:proofErr w:type="gramEnd"/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познавательную; </w:t>
      </w:r>
    </w:p>
    <w:p w:rsidR="002226B5" w:rsidRPr="008B1798" w:rsidRDefault="002226B5" w:rsidP="008B1798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составлять (индивидуально или в группе) план решения проблемы; </w:t>
      </w:r>
    </w:p>
    <w:p w:rsidR="002226B5" w:rsidRPr="008B1798" w:rsidRDefault="002226B5" w:rsidP="008B1798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работая по плану, сверять свои действия с целью и, при необходимости, исправлять ошибки самостоятельно; </w:t>
      </w:r>
    </w:p>
    <w:p w:rsidR="002226B5" w:rsidRPr="008B1798" w:rsidRDefault="002226B5" w:rsidP="008B1798">
      <w:pPr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учитывать разные мнения и стремиться к координации различных позиций в сотрудничестве; </w:t>
      </w:r>
    </w:p>
    <w:p w:rsidR="002226B5" w:rsidRPr="008B1798" w:rsidRDefault="002226B5" w:rsidP="008B1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в диалоге с учителем совершенствовать самостоятельно выработанные критерии оценки. </w:t>
      </w:r>
    </w:p>
    <w:p w:rsidR="002226B5" w:rsidRPr="008B1798" w:rsidRDefault="002226B5" w:rsidP="008B1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B179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Познавательные УУД: </w:t>
      </w:r>
    </w:p>
    <w:p w:rsidR="002226B5" w:rsidRPr="008B1798" w:rsidRDefault="002226B5" w:rsidP="008B1798">
      <w:pPr>
        <w:autoSpaceDE w:val="0"/>
        <w:autoSpaceDN w:val="0"/>
        <w:adjustRightInd w:val="0"/>
        <w:spacing w:after="35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Pr="008B179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анализировать, </w:t>
      </w: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сравнивать, классифицировать и обобщать факты и явления. Выявлять причины и следствия простых явлений. </w:t>
      </w:r>
    </w:p>
    <w:p w:rsidR="002226B5" w:rsidRPr="008B1798" w:rsidRDefault="002226B5" w:rsidP="008B1798">
      <w:pPr>
        <w:autoSpaceDE w:val="0"/>
        <w:autoSpaceDN w:val="0"/>
        <w:adjustRightInd w:val="0"/>
        <w:spacing w:after="35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Pr="008B179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осуществлять </w:t>
      </w: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сравнение, классификацию, самостоятельно выбирая основания и критерии для указанных логических операций; </w:t>
      </w:r>
    </w:p>
    <w:p w:rsidR="002226B5" w:rsidRPr="008B1798" w:rsidRDefault="002226B5" w:rsidP="008B1798">
      <w:pPr>
        <w:autoSpaceDE w:val="0"/>
        <w:autoSpaceDN w:val="0"/>
        <w:adjustRightInd w:val="0"/>
        <w:spacing w:after="35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Pr="008B179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строить </w:t>
      </w: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логическое рассуждение, включающее установление причинн</w:t>
      </w:r>
      <w:proofErr w:type="gramStart"/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о-</w:t>
      </w:r>
      <w:proofErr w:type="gramEnd"/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следственных связей. </w:t>
      </w:r>
    </w:p>
    <w:p w:rsidR="002226B5" w:rsidRPr="008B1798" w:rsidRDefault="002226B5" w:rsidP="008B1798">
      <w:pPr>
        <w:autoSpaceDE w:val="0"/>
        <w:autoSpaceDN w:val="0"/>
        <w:adjustRightInd w:val="0"/>
        <w:spacing w:after="35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Pr="008B179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создавать </w:t>
      </w: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схематические модели с выделением существенных характеристик объекта. </w:t>
      </w:r>
    </w:p>
    <w:p w:rsidR="002226B5" w:rsidRPr="008B1798" w:rsidRDefault="002226B5" w:rsidP="008B1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Pr="008B179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составлять </w:t>
      </w: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тезисы, различные виды планов (простых, сложных и т.п.). </w:t>
      </w:r>
    </w:p>
    <w:p w:rsidR="002226B5" w:rsidRPr="008B1798" w:rsidRDefault="002226B5" w:rsidP="008B1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B179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- преобразовывать </w:t>
      </w: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информацию из одного вида в другой (таблицу в текст и пр.). </w:t>
      </w:r>
    </w:p>
    <w:p w:rsidR="002226B5" w:rsidRPr="008B1798" w:rsidRDefault="002226B5" w:rsidP="008B1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Pr="008B179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уметь </w:t>
      </w: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определять возможные источники необходимых сведений, производить </w:t>
      </w:r>
      <w:proofErr w:type="spellStart"/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поискинформации</w:t>
      </w:r>
      <w:proofErr w:type="spellEnd"/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анализировать и оценивать её достоверность. </w:t>
      </w:r>
    </w:p>
    <w:p w:rsidR="002226B5" w:rsidRPr="008B1798" w:rsidRDefault="002226B5" w:rsidP="008B1798">
      <w:pPr>
        <w:autoSpaceDE w:val="0"/>
        <w:autoSpaceDN w:val="0"/>
        <w:adjustRightInd w:val="0"/>
        <w:spacing w:after="41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обобщать понятия - осуществлять логическую операцию перехода от понятий с меньшим объемом понятиям с большим объемом; </w:t>
      </w:r>
    </w:p>
    <w:p w:rsidR="002226B5" w:rsidRPr="008B1798" w:rsidRDefault="002226B5" w:rsidP="008B1798">
      <w:pPr>
        <w:autoSpaceDE w:val="0"/>
        <w:autoSpaceDN w:val="0"/>
        <w:adjustRightInd w:val="0"/>
        <w:spacing w:after="41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строить логические рассуждения, включающие установление причинн</w:t>
      </w:r>
      <w:proofErr w:type="gramStart"/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о-</w:t>
      </w:r>
      <w:proofErr w:type="gramEnd"/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следственных связей. </w:t>
      </w:r>
    </w:p>
    <w:p w:rsidR="002226B5" w:rsidRPr="008B1798" w:rsidRDefault="002226B5" w:rsidP="008B1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объяснять явления, процессы, связи и отношения, выявляемые в ходе исследования, осуществлять выбор наиболее эффективных способов решения задач в зависимости от конкретных условий. </w:t>
      </w:r>
    </w:p>
    <w:p w:rsidR="002226B5" w:rsidRPr="008B1798" w:rsidRDefault="002226B5" w:rsidP="008B1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B179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Коммуникативные УУД: </w:t>
      </w:r>
    </w:p>
    <w:p w:rsidR="002226B5" w:rsidRPr="008B1798" w:rsidRDefault="002226B5" w:rsidP="008B1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уметь формулировать собственное мнение и позицию, аргументировать ее и координировать ее с позиции партнеров в сотрудничестве при выработке общего решения в совместной деятельности; </w:t>
      </w:r>
    </w:p>
    <w:p w:rsidR="002226B5" w:rsidRPr="008B1798" w:rsidRDefault="002226B5" w:rsidP="008B1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отображать в речи содержание совершаемых действий, как в форме громкой </w:t>
      </w:r>
    </w:p>
    <w:p w:rsidR="002226B5" w:rsidRPr="008B1798" w:rsidRDefault="002226B5" w:rsidP="008B1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социализированной речи, так и в форме внутренней речи; </w:t>
      </w:r>
    </w:p>
    <w:p w:rsidR="002226B5" w:rsidRPr="008B1798" w:rsidRDefault="002226B5" w:rsidP="008B1798">
      <w:pPr>
        <w:autoSpaceDE w:val="0"/>
        <w:autoSpaceDN w:val="0"/>
        <w:adjustRightInd w:val="0"/>
        <w:spacing w:after="35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уметь аргументировать свою точку зрения; </w:t>
      </w:r>
    </w:p>
    <w:p w:rsidR="002226B5" w:rsidRPr="008B1798" w:rsidRDefault="002226B5" w:rsidP="008B1798">
      <w:pPr>
        <w:autoSpaceDE w:val="0"/>
        <w:autoSpaceDN w:val="0"/>
        <w:adjustRightInd w:val="0"/>
        <w:spacing w:after="35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уметь осуществлять взаимный контроль и оказывать в сотрудничестве необходимую взаимопомощь; </w:t>
      </w:r>
    </w:p>
    <w:p w:rsidR="002226B5" w:rsidRPr="008B1798" w:rsidRDefault="002226B5" w:rsidP="008B1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- уметь работать в группе - устанавливать рабочие отношения, эффективно сотрудничать и способствовать продуктивной кооперации. </w:t>
      </w:r>
    </w:p>
    <w:p w:rsidR="002226B5" w:rsidRPr="008B1798" w:rsidRDefault="002226B5" w:rsidP="008B179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Предметные результаты:</w:t>
      </w:r>
    </w:p>
    <w:p w:rsidR="002226B5" w:rsidRPr="008B1798" w:rsidRDefault="002226B5" w:rsidP="008B179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В познавательной (интеллектуальной) сфере:</w:t>
      </w:r>
    </w:p>
    <w:p w:rsidR="002226B5" w:rsidRPr="008B1798" w:rsidRDefault="002226B5" w:rsidP="008B1798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2226B5" w:rsidRPr="008B1798" w:rsidRDefault="002226B5" w:rsidP="008B1798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выделение существенных признаков биологических объектов и процессов;</w:t>
      </w:r>
    </w:p>
    <w:p w:rsidR="002226B5" w:rsidRPr="008B1798" w:rsidRDefault="002226B5" w:rsidP="008B1798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объяснение роли биологии в практической деятельности людей;</w:t>
      </w:r>
    </w:p>
    <w:p w:rsidR="002226B5" w:rsidRPr="008B1798" w:rsidRDefault="002226B5" w:rsidP="008B1798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сравнение биологических объектов и процессов, умение делать выводы и умозаключения на основе сравнения;</w:t>
      </w:r>
    </w:p>
    <w:p w:rsidR="002226B5" w:rsidRPr="008B1798" w:rsidRDefault="002226B5" w:rsidP="008B1798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умение работать с определителями, лабораторным оборудованием;</w:t>
      </w:r>
    </w:p>
    <w:p w:rsidR="002226B5" w:rsidRPr="008B1798" w:rsidRDefault="002226B5" w:rsidP="008B1798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2226B5" w:rsidRPr="008B1798" w:rsidRDefault="002226B5" w:rsidP="008B179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В ценностно-ориентационной сфере:</w:t>
      </w:r>
    </w:p>
    <w:p w:rsidR="002226B5" w:rsidRPr="008B1798" w:rsidRDefault="002226B5" w:rsidP="008B1798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знание основных правил поведения в природе;</w:t>
      </w:r>
    </w:p>
    <w:p w:rsidR="002226B5" w:rsidRPr="008B1798" w:rsidRDefault="002226B5" w:rsidP="008B1798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анализ и оценка последствий деятельности человека в природе.</w:t>
      </w:r>
    </w:p>
    <w:p w:rsidR="002226B5" w:rsidRPr="008B1798" w:rsidRDefault="002226B5" w:rsidP="008B179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сфере трудовой деятельности:</w:t>
      </w:r>
    </w:p>
    <w:p w:rsidR="002226B5" w:rsidRPr="008B1798" w:rsidRDefault="002226B5" w:rsidP="008B1798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знание и соблюдение правил работы в кабинете биологии;</w:t>
      </w:r>
    </w:p>
    <w:p w:rsidR="002226B5" w:rsidRPr="008B1798" w:rsidRDefault="002226B5" w:rsidP="008B1798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соблюдение правил работы с биологическими приборами и инструментами.</w:t>
      </w:r>
    </w:p>
    <w:p w:rsidR="002226B5" w:rsidRPr="008B1798" w:rsidRDefault="002226B5" w:rsidP="008B179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эстетической сфере:</w:t>
      </w:r>
    </w:p>
    <w:p w:rsidR="002226B5" w:rsidRPr="008B1798" w:rsidRDefault="002226B5" w:rsidP="008B1798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овладение умением оценивать с эстетической точки зрения объекты живой природы.</w:t>
      </w:r>
    </w:p>
    <w:p w:rsidR="002226B5" w:rsidRPr="008B1798" w:rsidRDefault="002226B5" w:rsidP="008B17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5A77A5" w:rsidRPr="008B1798" w:rsidRDefault="005A77A5" w:rsidP="008B17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Формы подведения итогов реализации программы:</w:t>
      </w: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</w:p>
    <w:p w:rsidR="005A77A5" w:rsidRPr="008B1798" w:rsidRDefault="005A77A5" w:rsidP="008B17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обсуждение;</w:t>
      </w:r>
    </w:p>
    <w:p w:rsidR="005A77A5" w:rsidRPr="008B1798" w:rsidRDefault="005A77A5" w:rsidP="008B17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самостоятельная работа;</w:t>
      </w:r>
    </w:p>
    <w:p w:rsidR="005A77A5" w:rsidRPr="008B1798" w:rsidRDefault="005A77A5" w:rsidP="008B17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тестирование;</w:t>
      </w:r>
    </w:p>
    <w:p w:rsidR="005A77A5" w:rsidRPr="008B1798" w:rsidRDefault="005A77A5" w:rsidP="008B17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презентация и защита творческой работы;</w:t>
      </w:r>
    </w:p>
    <w:p w:rsidR="008F55CB" w:rsidRPr="008B1798" w:rsidRDefault="008F55CB" w:rsidP="008B1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4A6361" w:rsidRPr="008B1798" w:rsidRDefault="00E77D21" w:rsidP="008B1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Содержание </w:t>
      </w:r>
      <w:r w:rsidR="008E2E8B" w:rsidRPr="008B179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курса </w:t>
      </w:r>
    </w:p>
    <w:p w:rsidR="00E77D21" w:rsidRPr="008B1798" w:rsidRDefault="00E77D21" w:rsidP="008B1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Введение.</w:t>
      </w: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План работы и техника безопасности пр</w:t>
      </w:r>
      <w:r w:rsidR="00F4140A"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E531DC"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выполнении лабораторных работ </w:t>
      </w:r>
    </w:p>
    <w:p w:rsidR="00911816" w:rsidRPr="008B1798" w:rsidRDefault="002700B4" w:rsidP="008B179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Вводный инструктаж по ТБ при проведении практических работ</w:t>
      </w:r>
    </w:p>
    <w:p w:rsidR="00417C74" w:rsidRPr="008B1798" w:rsidRDefault="00417C74" w:rsidP="008B1798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eastAsia="ru-RU"/>
        </w:rPr>
      </w:pPr>
    </w:p>
    <w:p w:rsidR="00E77D21" w:rsidRPr="008B1798" w:rsidRDefault="00E77D21" w:rsidP="008B1798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eastAsia="ru-RU"/>
        </w:rPr>
        <w:t>Раздел 1.</w:t>
      </w:r>
      <w:r w:rsidR="00E531DC" w:rsidRPr="008B179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Лаборатория Левенгука </w:t>
      </w:r>
    </w:p>
    <w:p w:rsidR="00E77D21" w:rsidRPr="008B1798" w:rsidRDefault="00911816" w:rsidP="008B1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</w:t>
      </w:r>
      <w:r w:rsidR="00E77D21"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рисунка.</w:t>
      </w:r>
      <w:r w:rsidR="002700B4"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Приборы для научных исследований    лабораторное оборудование. Знакомство с устройством микроскопа</w:t>
      </w:r>
    </w:p>
    <w:p w:rsidR="00911816" w:rsidRPr="008B1798" w:rsidRDefault="00911816" w:rsidP="008B1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b/>
          <w:iCs/>
          <w:color w:val="0D0D0D" w:themeColor="text1" w:themeTint="F2"/>
          <w:sz w:val="24"/>
          <w:szCs w:val="24"/>
          <w:lang w:eastAsia="ru-RU"/>
        </w:rPr>
        <w:t xml:space="preserve">    </w:t>
      </w:r>
      <w:r w:rsidR="00550DC2" w:rsidRPr="008B1798">
        <w:rPr>
          <w:rFonts w:ascii="Times New Roman" w:eastAsia="Times New Roman" w:hAnsi="Times New Roman" w:cs="Times New Roman"/>
          <w:b/>
          <w:iCs/>
          <w:color w:val="0D0D0D" w:themeColor="text1" w:themeTint="F2"/>
          <w:sz w:val="24"/>
          <w:szCs w:val="24"/>
          <w:lang w:eastAsia="ru-RU"/>
        </w:rPr>
        <w:t>Практикум</w:t>
      </w:r>
      <w:r w:rsidR="00E77D21" w:rsidRPr="008B1798">
        <w:rPr>
          <w:rFonts w:ascii="Times New Roman" w:eastAsia="Times New Roman" w:hAnsi="Times New Roman" w:cs="Times New Roman"/>
          <w:b/>
          <w:iCs/>
          <w:color w:val="0D0D0D" w:themeColor="text1" w:themeTint="F2"/>
          <w:sz w:val="24"/>
          <w:szCs w:val="24"/>
          <w:lang w:eastAsia="ru-RU"/>
        </w:rPr>
        <w:t>:</w:t>
      </w:r>
      <w:r w:rsidR="00E77D21" w:rsidRPr="008B1798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  <w:lang w:eastAsia="ru-RU"/>
        </w:rPr>
        <w:t> </w:t>
      </w:r>
    </w:p>
    <w:p w:rsidR="00911816" w:rsidRPr="008B1798" w:rsidRDefault="00E77D21" w:rsidP="008B179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Устройство микроскопа</w:t>
      </w:r>
    </w:p>
    <w:p w:rsidR="00911816" w:rsidRPr="008B1798" w:rsidRDefault="00E77D21" w:rsidP="008B179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Приготовление и рассматривание микропрепаратов</w:t>
      </w:r>
      <w:r w:rsidR="00D4342E" w:rsidRPr="008B1798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.</w:t>
      </w:r>
      <w:r w:rsidRPr="008B1798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 Зарисовка биологических объектов</w:t>
      </w:r>
    </w:p>
    <w:p w:rsidR="00911816" w:rsidRPr="008B1798" w:rsidRDefault="00E77D21" w:rsidP="008B179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Проектно-исследовательская деятельность:</w:t>
      </w:r>
    </w:p>
    <w:p w:rsidR="00E77D21" w:rsidRPr="008B1798" w:rsidRDefault="003733A1" w:rsidP="008B179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Мини - исследование «Микромир» </w:t>
      </w:r>
    </w:p>
    <w:p w:rsidR="00911816" w:rsidRPr="008B1798" w:rsidRDefault="004C16BC" w:rsidP="008B179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Изготовление модели растительной клетки</w:t>
      </w:r>
    </w:p>
    <w:p w:rsidR="004C16BC" w:rsidRPr="008B1798" w:rsidRDefault="004C16BC" w:rsidP="008B1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eastAsia="ru-RU"/>
        </w:rPr>
      </w:pPr>
    </w:p>
    <w:p w:rsidR="00E77D21" w:rsidRPr="008B1798" w:rsidRDefault="00E77D21" w:rsidP="008B1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Раздел 2. Практическая ботаника </w:t>
      </w:r>
    </w:p>
    <w:p w:rsidR="002700B4" w:rsidRPr="008B1798" w:rsidRDefault="00911816" w:rsidP="008B179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</w:t>
      </w:r>
      <w:r w:rsidR="00E77D21"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Редкие и исчезающие растения </w:t>
      </w: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Алтайского края. </w:t>
      </w:r>
      <w:r w:rsidR="002700B4"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Техника биологического рисунка.</w:t>
      </w:r>
    </w:p>
    <w:p w:rsidR="00E77D21" w:rsidRPr="008B1798" w:rsidRDefault="002700B4" w:rsidP="008B1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Приготовления микропрепаратов</w:t>
      </w:r>
    </w:p>
    <w:p w:rsidR="00550DC2" w:rsidRPr="008B1798" w:rsidRDefault="00550DC2" w:rsidP="008B1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Фенологические наблюдения «Осень в жизни растений»</w:t>
      </w:r>
    </w:p>
    <w:p w:rsidR="00550DC2" w:rsidRPr="008B1798" w:rsidRDefault="00550DC2" w:rsidP="008B1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Техника сбора, высушивания и монтировки гербария</w:t>
      </w:r>
    </w:p>
    <w:p w:rsidR="00550DC2" w:rsidRPr="008B1798" w:rsidRDefault="00550DC2" w:rsidP="008B1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Техника сбора, высушивания и монтировки гербария</w:t>
      </w:r>
    </w:p>
    <w:p w:rsidR="00550DC2" w:rsidRPr="008B1798" w:rsidRDefault="00550DC2" w:rsidP="008B179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Определяем и классифицируем</w:t>
      </w:r>
    </w:p>
    <w:p w:rsidR="00550DC2" w:rsidRPr="008B1798" w:rsidRDefault="00550DC2" w:rsidP="008B1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Морфологическое описание растений</w:t>
      </w:r>
    </w:p>
    <w:p w:rsidR="00550DC2" w:rsidRPr="008B1798" w:rsidRDefault="00550DC2" w:rsidP="008B1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Определение растений в безлиственном состоянии</w:t>
      </w:r>
    </w:p>
    <w:p w:rsidR="00911816" w:rsidRPr="008B1798" w:rsidRDefault="00911816" w:rsidP="008B1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b/>
          <w:iCs/>
          <w:color w:val="0D0D0D" w:themeColor="text1" w:themeTint="F2"/>
          <w:sz w:val="24"/>
          <w:szCs w:val="24"/>
          <w:lang w:eastAsia="ru-RU"/>
        </w:rPr>
        <w:t xml:space="preserve">      </w:t>
      </w:r>
      <w:r w:rsidR="002700B4" w:rsidRPr="008B1798">
        <w:rPr>
          <w:rFonts w:ascii="Times New Roman" w:eastAsia="Times New Roman" w:hAnsi="Times New Roman" w:cs="Times New Roman"/>
          <w:b/>
          <w:iCs/>
          <w:color w:val="0D0D0D" w:themeColor="text1" w:themeTint="F2"/>
          <w:sz w:val="24"/>
          <w:szCs w:val="24"/>
          <w:lang w:eastAsia="ru-RU"/>
        </w:rPr>
        <w:t>Практикум:</w:t>
      </w:r>
    </w:p>
    <w:p w:rsidR="00E77D21" w:rsidRPr="008B1798" w:rsidRDefault="00E77D21" w:rsidP="008B179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Морфологическое описание растений</w:t>
      </w:r>
    </w:p>
    <w:p w:rsidR="00911816" w:rsidRPr="008B1798" w:rsidRDefault="00E77D21" w:rsidP="008B179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Определение растений по гербарным образ</w:t>
      </w:r>
      <w:r w:rsidR="00647E68" w:rsidRPr="008B1798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цам и в безлиственном состоянии. </w:t>
      </w:r>
      <w:r w:rsidRPr="008B1798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 </w:t>
      </w:r>
      <w:r w:rsidR="00647E68" w:rsidRPr="008B1798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Гербарий</w:t>
      </w:r>
    </w:p>
    <w:p w:rsidR="003733A1" w:rsidRPr="008B1798" w:rsidRDefault="003733A1" w:rsidP="008B179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Редкие растения Алтайского края</w:t>
      </w:r>
      <w:r w:rsidR="00647E68"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3733A1" w:rsidRPr="008B1798" w:rsidRDefault="003733A1" w:rsidP="008B179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</w:p>
    <w:p w:rsidR="00E77D21" w:rsidRPr="008B1798" w:rsidRDefault="00E77D21" w:rsidP="008B1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b/>
          <w:iCs/>
          <w:color w:val="0D0D0D" w:themeColor="text1" w:themeTint="F2"/>
          <w:sz w:val="24"/>
          <w:szCs w:val="24"/>
          <w:lang w:eastAsia="ru-RU"/>
        </w:rPr>
        <w:t>Проектно-исследовательская деятельность:</w:t>
      </w:r>
    </w:p>
    <w:p w:rsidR="00911816" w:rsidRPr="008B1798" w:rsidRDefault="003733A1" w:rsidP="008B179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 </w:t>
      </w:r>
      <w:r w:rsidR="00E77D21" w:rsidRPr="008B1798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Видовое разнообразие р</w:t>
      </w:r>
      <w:r w:rsidRPr="008B1798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астений пришкольной территории</w:t>
      </w:r>
    </w:p>
    <w:p w:rsidR="00E77D21" w:rsidRPr="008B1798" w:rsidRDefault="00E77D21" w:rsidP="008B1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77D21" w:rsidRPr="008B1798" w:rsidRDefault="00E77D21" w:rsidP="008B1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eastAsia="ru-RU"/>
        </w:rPr>
        <w:t>Р</w:t>
      </w:r>
      <w:r w:rsidR="00E531DC" w:rsidRPr="008B179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аздел 3. Практическая зоология </w:t>
      </w:r>
    </w:p>
    <w:p w:rsidR="00550DC2" w:rsidRPr="008B1798" w:rsidRDefault="00911816" w:rsidP="008B1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</w:t>
      </w:r>
      <w:r w:rsidR="00E77D21"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Знакомство с системой живой природы, царствами живых организмов. Отличительные признаки животных разных царств и систематических групп. Жизнь животных:</w:t>
      </w:r>
      <w:r w:rsidR="00D4342E"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определение животных по следам</w:t>
      </w:r>
      <w:r w:rsidR="00550DC2"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контуру</w:t>
      </w:r>
      <w:r w:rsidR="00E77D21"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</w:t>
      </w:r>
      <w:r w:rsidR="00550DC2"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Определяем и классифицируем. </w:t>
      </w:r>
      <w:r w:rsidR="00E77D21"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Описание </w:t>
      </w:r>
      <w:r w:rsidR="00550DC2"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внешнего вида животных по плану</w:t>
      </w:r>
      <w:r w:rsidR="00E77D21"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</w:t>
      </w:r>
      <w:r w:rsidR="00550DC2"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Определение экологической группы животных по внешнему виду. </w:t>
      </w:r>
      <w:r w:rsidR="00E77D21"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Пищевые цепочки. Жизнь </w:t>
      </w:r>
      <w:r w:rsidR="00D0765C"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животных зимой. Подкормка птиц.</w:t>
      </w:r>
    </w:p>
    <w:p w:rsidR="00E77D21" w:rsidRPr="008B1798" w:rsidRDefault="00E77D21" w:rsidP="008B1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b/>
          <w:iCs/>
          <w:color w:val="0D0D0D" w:themeColor="text1" w:themeTint="F2"/>
          <w:sz w:val="24"/>
          <w:szCs w:val="24"/>
          <w:lang w:eastAsia="ru-RU"/>
        </w:rPr>
        <w:t>Практи</w:t>
      </w:r>
      <w:r w:rsidR="002700B4" w:rsidRPr="008B1798">
        <w:rPr>
          <w:rFonts w:ascii="Times New Roman" w:eastAsia="Times New Roman" w:hAnsi="Times New Roman" w:cs="Times New Roman"/>
          <w:b/>
          <w:iCs/>
          <w:color w:val="0D0D0D" w:themeColor="text1" w:themeTint="F2"/>
          <w:sz w:val="24"/>
          <w:szCs w:val="24"/>
          <w:lang w:eastAsia="ru-RU"/>
        </w:rPr>
        <w:t>кум</w:t>
      </w:r>
      <w:r w:rsidRPr="008B1798">
        <w:rPr>
          <w:rFonts w:ascii="Times New Roman" w:eastAsia="Times New Roman" w:hAnsi="Times New Roman" w:cs="Times New Roman"/>
          <w:b/>
          <w:iCs/>
          <w:color w:val="0D0D0D" w:themeColor="text1" w:themeTint="F2"/>
          <w:sz w:val="24"/>
          <w:szCs w:val="24"/>
          <w:lang w:eastAsia="ru-RU"/>
        </w:rPr>
        <w:t>:</w:t>
      </w:r>
    </w:p>
    <w:p w:rsidR="003733A1" w:rsidRPr="008B1798" w:rsidRDefault="00E77D21" w:rsidP="008B179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Работа по определению животных </w:t>
      </w:r>
    </w:p>
    <w:p w:rsidR="00E77D21" w:rsidRPr="008B1798" w:rsidRDefault="00E77D21" w:rsidP="008B179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Составление пищевых цепочек</w:t>
      </w:r>
    </w:p>
    <w:p w:rsidR="00A068E1" w:rsidRPr="008B1798" w:rsidRDefault="00E77D21" w:rsidP="008B179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Определение экологической группы животных по внешнему виду </w:t>
      </w:r>
    </w:p>
    <w:p w:rsidR="00E77D21" w:rsidRPr="008B1798" w:rsidRDefault="00E77D21" w:rsidP="008B179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Фенологические наблюдения «Зима в жизни растений и животных»</w:t>
      </w:r>
    </w:p>
    <w:p w:rsidR="003733A1" w:rsidRPr="008B1798" w:rsidRDefault="00647E68" w:rsidP="008B179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Редкие</w:t>
      </w:r>
      <w:r w:rsidRPr="008B1798">
        <w:rPr>
          <w:rFonts w:ascii="Times New Roman" w:hAnsi="Times New Roman" w:cs="Times New Roman"/>
          <w:color w:val="0D0D0D" w:themeColor="text1" w:themeTint="F2"/>
          <w:spacing w:val="-7"/>
          <w:sz w:val="24"/>
          <w:szCs w:val="24"/>
        </w:rPr>
        <w:t xml:space="preserve"> </w:t>
      </w:r>
      <w:r w:rsidR="003733A1" w:rsidRPr="008B1798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животны</w:t>
      </w:r>
      <w:r w:rsidRPr="008B1798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е</w:t>
      </w:r>
      <w:r w:rsidR="003733A1" w:rsidRPr="008B1798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 Алтайского края</w:t>
      </w:r>
    </w:p>
    <w:p w:rsidR="00A068E1" w:rsidRPr="008B1798" w:rsidRDefault="00E77D21" w:rsidP="008B1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b/>
          <w:iCs/>
          <w:color w:val="0D0D0D" w:themeColor="text1" w:themeTint="F2"/>
          <w:sz w:val="24"/>
          <w:szCs w:val="24"/>
          <w:lang w:eastAsia="ru-RU"/>
        </w:rPr>
        <w:t>Проектно-исследовательская деятельность:</w:t>
      </w:r>
      <w:r w:rsidRPr="008B1798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 </w:t>
      </w:r>
    </w:p>
    <w:p w:rsidR="002700B4" w:rsidRPr="008B1798" w:rsidRDefault="00E77D21" w:rsidP="008B179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Мини - исследование «Птицы на кормушке»</w:t>
      </w:r>
    </w:p>
    <w:p w:rsidR="002700B4" w:rsidRPr="008B1798" w:rsidRDefault="002700B4" w:rsidP="008B1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77D21" w:rsidRPr="008B1798" w:rsidRDefault="00E531DC" w:rsidP="008B1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Раздел 4. </w:t>
      </w:r>
      <w:proofErr w:type="spellStart"/>
      <w:r w:rsidRPr="008B179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eastAsia="ru-RU"/>
        </w:rPr>
        <w:t>Биопрактикум</w:t>
      </w:r>
      <w:proofErr w:type="spellEnd"/>
      <w:r w:rsidRPr="008B179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</w:t>
      </w:r>
    </w:p>
    <w:p w:rsidR="00E77D21" w:rsidRPr="008B1798" w:rsidRDefault="00A068E1" w:rsidP="008B1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Учебно-</w:t>
      </w:r>
      <w:r w:rsidR="00E77D21"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исследовательская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</w:t>
      </w:r>
      <w:proofErr w:type="spellStart"/>
      <w:r w:rsidR="00E77D21"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интернет-ресурсы</w:t>
      </w:r>
      <w:proofErr w:type="spellEnd"/>
      <w:r w:rsidR="00E77D21"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). Как оформить письменное сообщение и презентацию. Освоение и отработка методик выращивания биокультур.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с целью диагностики полученных умений и навыков.</w:t>
      </w:r>
    </w:p>
    <w:p w:rsidR="00E77D21" w:rsidRPr="008B1798" w:rsidRDefault="00E77D21" w:rsidP="008B1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4"/>
          <w:szCs w:val="24"/>
          <w:lang w:eastAsia="ru-RU"/>
        </w:rPr>
        <w:t>Практические и лабораторные работы:</w:t>
      </w:r>
    </w:p>
    <w:p w:rsidR="00A068E1" w:rsidRPr="008B1798" w:rsidRDefault="00E77D21" w:rsidP="008B179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Работа с информацией (посещение библиотеки) </w:t>
      </w:r>
    </w:p>
    <w:p w:rsidR="00E77D21" w:rsidRPr="005C23B0" w:rsidRDefault="00E77D21" w:rsidP="008B179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Оформление доклада и презентации по определенной теме</w:t>
      </w:r>
    </w:p>
    <w:p w:rsidR="00E4271C" w:rsidRDefault="005C23B0" w:rsidP="005C23B0">
      <w:pPr>
        <w:pStyle w:val="a3"/>
        <w:autoSpaceDE w:val="0"/>
        <w:autoSpaceDN w:val="0"/>
        <w:spacing w:after="0"/>
        <w:rPr>
          <w:rFonts w:ascii="Times New Roman" w:eastAsia="Times New Roman" w:hAnsi="Times New Roman"/>
          <w:b/>
          <w:color w:val="000000"/>
          <w:w w:val="101"/>
          <w:sz w:val="19"/>
        </w:rPr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                                              </w:t>
      </w:r>
    </w:p>
    <w:p w:rsidR="005C23B0" w:rsidRPr="005C23B0" w:rsidRDefault="005C23B0" w:rsidP="00E4271C">
      <w:pPr>
        <w:pStyle w:val="a3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color w:val="000000"/>
          <w:w w:val="101"/>
          <w:sz w:val="19"/>
        </w:rPr>
      </w:pPr>
      <w:r w:rsidRPr="005C23B0">
        <w:rPr>
          <w:rFonts w:ascii="Times New Roman" w:eastAsia="Times New Roman" w:hAnsi="Times New Roman"/>
          <w:b/>
          <w:color w:val="000000"/>
          <w:w w:val="101"/>
          <w:sz w:val="19"/>
        </w:rPr>
        <w:t>ТЕМАТИЧЕСКОЕ ПЛАНИРОВАНИЕ</w:t>
      </w:r>
    </w:p>
    <w:p w:rsidR="005C23B0" w:rsidRDefault="005C23B0" w:rsidP="00E4271C">
      <w:pPr>
        <w:pStyle w:val="a3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color w:val="000000"/>
          <w:w w:val="101"/>
          <w:sz w:val="19"/>
        </w:rPr>
      </w:pPr>
      <w:r w:rsidRPr="005C23B0">
        <w:rPr>
          <w:rFonts w:ascii="Times New Roman" w:eastAsia="Times New Roman" w:hAnsi="Times New Roman"/>
          <w:b/>
          <w:color w:val="000000"/>
          <w:w w:val="101"/>
          <w:sz w:val="19"/>
        </w:rPr>
        <w:t>для  курсов и модулей внеурочной деятельности</w:t>
      </w:r>
    </w:p>
    <w:p w:rsidR="00E4271C" w:rsidRPr="005C23B0" w:rsidRDefault="00E4271C" w:rsidP="005C23B0">
      <w:pPr>
        <w:pStyle w:val="a3"/>
        <w:autoSpaceDE w:val="0"/>
        <w:autoSpaceDN w:val="0"/>
        <w:spacing w:after="0"/>
        <w:rPr>
          <w:rFonts w:ascii="Times New Roman" w:eastAsia="Times New Roman" w:hAnsi="Times New Roman"/>
          <w:b/>
          <w:color w:val="000000"/>
          <w:w w:val="101"/>
          <w:sz w:val="19"/>
        </w:rPr>
      </w:pP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402"/>
        <w:gridCol w:w="1134"/>
        <w:gridCol w:w="1134"/>
        <w:gridCol w:w="1984"/>
        <w:gridCol w:w="2126"/>
      </w:tblGrid>
      <w:tr w:rsidR="00E4271C" w:rsidRPr="00DE32A5" w:rsidTr="00E4271C">
        <w:trPr>
          <w:trHeight w:val="2498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4271C" w:rsidRPr="00981AD8" w:rsidRDefault="00E4271C" w:rsidP="004C10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8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8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  <w:p w:rsidR="00E4271C" w:rsidRPr="00981AD8" w:rsidRDefault="00E4271C" w:rsidP="004C10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4271C" w:rsidRPr="00981AD8" w:rsidRDefault="00E4271C" w:rsidP="004C10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4271C" w:rsidRPr="00981AD8" w:rsidRDefault="00E4271C" w:rsidP="004C10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271C" w:rsidRPr="00981AD8" w:rsidRDefault="00E4271C" w:rsidP="00D670D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5 классе</w:t>
            </w:r>
            <w:r w:rsidRPr="0098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271C" w:rsidRPr="00981AD8" w:rsidRDefault="00E4271C" w:rsidP="004C10A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6 классе</w:t>
            </w:r>
          </w:p>
        </w:tc>
        <w:tc>
          <w:tcPr>
            <w:tcW w:w="1984" w:type="dxa"/>
            <w:vAlign w:val="center"/>
          </w:tcPr>
          <w:p w:rsidR="00E4271C" w:rsidRPr="00981AD8" w:rsidRDefault="00E4271C" w:rsidP="004C10AD">
            <w:pPr>
              <w:spacing w:after="0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98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(цифровые) образовательные ресурсы Используемое оборудование (для программ в рамках Точек роста)</w:t>
            </w:r>
          </w:p>
        </w:tc>
        <w:tc>
          <w:tcPr>
            <w:tcW w:w="2126" w:type="dxa"/>
          </w:tcPr>
          <w:p w:rsidR="00E4271C" w:rsidRPr="00981AD8" w:rsidRDefault="00E4271C" w:rsidP="005C23B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981AD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Оборудование</w:t>
            </w:r>
          </w:p>
          <w:p w:rsidR="00E4271C" w:rsidRPr="00981AD8" w:rsidRDefault="00E4271C" w:rsidP="004C10AD">
            <w:pPr>
              <w:spacing w:after="0"/>
              <w:ind w:left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71C" w:rsidTr="00E4271C">
        <w:trPr>
          <w:trHeight w:val="123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4271C" w:rsidRPr="00981AD8" w:rsidRDefault="00E4271C" w:rsidP="004C10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4271C" w:rsidRPr="00981AD8" w:rsidRDefault="00E4271C" w:rsidP="004C10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AD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34" w:type="dxa"/>
            <w:vAlign w:val="center"/>
          </w:tcPr>
          <w:p w:rsidR="00E4271C" w:rsidRPr="00981AD8" w:rsidRDefault="00E4271C" w:rsidP="00D670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271C" w:rsidRPr="00981AD8" w:rsidRDefault="00E4271C" w:rsidP="004C10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271C" w:rsidRPr="00981AD8" w:rsidRDefault="00E4271C" w:rsidP="004C10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AD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Цифровая лаборатория по  биологии</w:t>
            </w:r>
          </w:p>
        </w:tc>
        <w:tc>
          <w:tcPr>
            <w:tcW w:w="2126" w:type="dxa"/>
          </w:tcPr>
          <w:p w:rsidR="00E4271C" w:rsidRPr="00981AD8" w:rsidRDefault="00E4271C" w:rsidP="004C10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1C" w:rsidTr="00E4271C">
        <w:trPr>
          <w:trHeight w:val="123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4271C" w:rsidRPr="00981AD8" w:rsidRDefault="00E4271C" w:rsidP="004C10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4271C" w:rsidRPr="00981AD8" w:rsidRDefault="00E4271C" w:rsidP="004C10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AD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Раздел 1. Лаборатория Левенгука</w:t>
            </w:r>
          </w:p>
        </w:tc>
        <w:tc>
          <w:tcPr>
            <w:tcW w:w="1134" w:type="dxa"/>
            <w:vAlign w:val="center"/>
          </w:tcPr>
          <w:p w:rsidR="00E4271C" w:rsidRPr="00981AD8" w:rsidRDefault="00E4271C" w:rsidP="00D670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271C" w:rsidRPr="00981AD8" w:rsidRDefault="00E4271C" w:rsidP="004C10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271C" w:rsidRPr="00981AD8" w:rsidRDefault="00E4271C" w:rsidP="004C10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A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Цифровой  микроскоп</w:t>
            </w:r>
          </w:p>
        </w:tc>
        <w:tc>
          <w:tcPr>
            <w:tcW w:w="2126" w:type="dxa"/>
          </w:tcPr>
          <w:p w:rsidR="00E4271C" w:rsidRPr="00981AD8" w:rsidRDefault="00E4271C" w:rsidP="004C10AD">
            <w:pPr>
              <w:spacing w:after="0"/>
              <w:ind w:left="13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1A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Световой микроскоп. Микропрепараты</w:t>
            </w:r>
          </w:p>
          <w:p w:rsidR="00E4271C" w:rsidRPr="00981AD8" w:rsidRDefault="00E4271C" w:rsidP="004C10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A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Лабораторное оборудование</w:t>
            </w:r>
            <w:r w:rsidRPr="00981AD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Картон, цветная бумага, клей, ножницы</w:t>
            </w:r>
          </w:p>
        </w:tc>
      </w:tr>
      <w:tr w:rsidR="00E4271C" w:rsidTr="00E4271C">
        <w:trPr>
          <w:trHeight w:val="123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4271C" w:rsidRPr="00981AD8" w:rsidRDefault="00E4271C" w:rsidP="004C10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4271C" w:rsidRPr="00981AD8" w:rsidRDefault="00E4271C" w:rsidP="004C10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AD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Раздел 2. Практическая ботаника</w:t>
            </w:r>
          </w:p>
        </w:tc>
        <w:tc>
          <w:tcPr>
            <w:tcW w:w="1134" w:type="dxa"/>
            <w:vAlign w:val="center"/>
          </w:tcPr>
          <w:p w:rsidR="00E4271C" w:rsidRPr="00981AD8" w:rsidRDefault="00E4271C" w:rsidP="00D670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271C" w:rsidRPr="00981AD8" w:rsidRDefault="00E4271C" w:rsidP="004C10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E4271C" w:rsidRPr="00981AD8" w:rsidRDefault="00E4271C" w:rsidP="004C1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81A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Цифровой  микроскоп</w:t>
            </w:r>
          </w:p>
        </w:tc>
        <w:tc>
          <w:tcPr>
            <w:tcW w:w="2126" w:type="dxa"/>
          </w:tcPr>
          <w:p w:rsidR="00E4271C" w:rsidRPr="00981AD8" w:rsidRDefault="00E4271C" w:rsidP="004C10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AD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Карточки   </w:t>
            </w:r>
            <w:r w:rsidRPr="00981A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Лупы, ветки деревьев  </w:t>
            </w:r>
          </w:p>
        </w:tc>
      </w:tr>
      <w:tr w:rsidR="00E4271C" w:rsidTr="00E4271C">
        <w:trPr>
          <w:trHeight w:val="123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4271C" w:rsidRPr="00981AD8" w:rsidRDefault="00E4271C" w:rsidP="004C10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4271C" w:rsidRPr="00981AD8" w:rsidRDefault="00E4271C" w:rsidP="004C10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AD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Раздел 3. Практическая зоология</w:t>
            </w:r>
          </w:p>
        </w:tc>
        <w:tc>
          <w:tcPr>
            <w:tcW w:w="1134" w:type="dxa"/>
            <w:vAlign w:val="center"/>
          </w:tcPr>
          <w:p w:rsidR="00E4271C" w:rsidRPr="00981AD8" w:rsidRDefault="00E4271C" w:rsidP="00D670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271C" w:rsidRPr="00981AD8" w:rsidRDefault="00E4271C" w:rsidP="004C10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271C" w:rsidRPr="00981AD8" w:rsidRDefault="00E4271C" w:rsidP="004C10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271C" w:rsidRPr="00981AD8" w:rsidRDefault="00E4271C" w:rsidP="004C10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AD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Карточки</w:t>
            </w:r>
          </w:p>
        </w:tc>
      </w:tr>
      <w:tr w:rsidR="00E4271C" w:rsidTr="00E4271C">
        <w:trPr>
          <w:trHeight w:val="123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4271C" w:rsidRPr="00981AD8" w:rsidRDefault="00E4271C" w:rsidP="004C10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A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4271C" w:rsidRPr="00981AD8" w:rsidRDefault="00E4271C" w:rsidP="004C10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AD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Раздел 4. </w:t>
            </w:r>
            <w:proofErr w:type="spellStart"/>
            <w:r w:rsidRPr="00981AD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Биопрактикум</w:t>
            </w:r>
            <w:proofErr w:type="spellEnd"/>
          </w:p>
        </w:tc>
        <w:tc>
          <w:tcPr>
            <w:tcW w:w="1134" w:type="dxa"/>
            <w:vAlign w:val="center"/>
          </w:tcPr>
          <w:p w:rsidR="00E4271C" w:rsidRPr="00981AD8" w:rsidRDefault="00E4271C" w:rsidP="00D670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271C" w:rsidRPr="00981AD8" w:rsidRDefault="00E4271C" w:rsidP="004C10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E4271C" w:rsidRPr="00981AD8" w:rsidRDefault="00E4271C" w:rsidP="004C1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81A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Микроскоп цифровой Оборудование</w:t>
            </w:r>
            <w:r w:rsidRPr="00981AD8">
              <w:rPr>
                <w:rFonts w:ascii="Times New Roman" w:hAnsi="Times New Roman" w:cs="Times New Roman"/>
                <w:color w:val="0D0D0D" w:themeColor="text1" w:themeTint="F2"/>
                <w:spacing w:val="8"/>
                <w:sz w:val="24"/>
                <w:szCs w:val="24"/>
              </w:rPr>
              <w:t xml:space="preserve"> </w:t>
            </w:r>
            <w:r w:rsidRPr="00981A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«Точки</w:t>
            </w:r>
            <w:r w:rsidRPr="00981AD8">
              <w:rPr>
                <w:rFonts w:ascii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981A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роста»</w:t>
            </w:r>
          </w:p>
        </w:tc>
        <w:tc>
          <w:tcPr>
            <w:tcW w:w="2126" w:type="dxa"/>
          </w:tcPr>
          <w:p w:rsidR="00E4271C" w:rsidRPr="00981AD8" w:rsidRDefault="00E4271C" w:rsidP="004C10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A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Световой микроскоп, микропрепараты, лабораторное оборудование</w:t>
            </w:r>
          </w:p>
        </w:tc>
      </w:tr>
      <w:tr w:rsidR="00E4271C" w:rsidTr="00E4271C">
        <w:trPr>
          <w:trHeight w:val="123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4271C" w:rsidRPr="00981AD8" w:rsidRDefault="00E4271C" w:rsidP="004C10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A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4271C" w:rsidRPr="00981AD8" w:rsidRDefault="00E4271C" w:rsidP="004C10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1AD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Раздел.5 Подготовка и  защита проекта</w:t>
            </w:r>
          </w:p>
        </w:tc>
        <w:tc>
          <w:tcPr>
            <w:tcW w:w="1134" w:type="dxa"/>
            <w:vAlign w:val="center"/>
          </w:tcPr>
          <w:p w:rsidR="00E4271C" w:rsidRPr="00981AD8" w:rsidRDefault="00E4271C" w:rsidP="00D670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271C" w:rsidRPr="00981AD8" w:rsidRDefault="00E4271C" w:rsidP="004C10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271C" w:rsidRPr="00981AD8" w:rsidRDefault="00E4271C" w:rsidP="004C10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271C" w:rsidRPr="00981AD8" w:rsidRDefault="00E4271C" w:rsidP="004C10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71C" w:rsidTr="00E4271C">
        <w:trPr>
          <w:trHeight w:val="123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E4271C" w:rsidRDefault="00E4271C" w:rsidP="004C10AD">
            <w:pPr>
              <w:spacing w:after="0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4271C" w:rsidRDefault="00E4271C" w:rsidP="004C10AD">
            <w:pPr>
              <w:spacing w:after="0"/>
              <w:ind w:left="135"/>
            </w:pPr>
          </w:p>
        </w:tc>
        <w:tc>
          <w:tcPr>
            <w:tcW w:w="1134" w:type="dxa"/>
            <w:vAlign w:val="center"/>
          </w:tcPr>
          <w:p w:rsidR="00E4271C" w:rsidRDefault="00E4271C" w:rsidP="00D670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4271C" w:rsidRDefault="00E4271C" w:rsidP="004C10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4271C" w:rsidRDefault="00E4271C" w:rsidP="004C10AD">
            <w:pPr>
              <w:spacing w:after="0"/>
              <w:ind w:left="135"/>
            </w:pPr>
          </w:p>
        </w:tc>
        <w:tc>
          <w:tcPr>
            <w:tcW w:w="2126" w:type="dxa"/>
          </w:tcPr>
          <w:p w:rsidR="00E4271C" w:rsidRDefault="00E4271C" w:rsidP="004C10AD">
            <w:pPr>
              <w:spacing w:after="0"/>
              <w:ind w:left="135"/>
            </w:pPr>
          </w:p>
        </w:tc>
      </w:tr>
    </w:tbl>
    <w:p w:rsidR="005C23B0" w:rsidRPr="008B1798" w:rsidRDefault="005C23B0" w:rsidP="005C23B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4A6361" w:rsidRPr="008B1798" w:rsidRDefault="004A6361" w:rsidP="008B1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981AD8" w:rsidRDefault="00981AD8" w:rsidP="00981AD8">
      <w:pPr>
        <w:autoSpaceDE w:val="0"/>
        <w:autoSpaceDN w:val="0"/>
        <w:spacing w:after="0"/>
        <w:ind w:firstLine="567"/>
        <w:jc w:val="center"/>
        <w:rPr>
          <w:rFonts w:ascii="Times New Roman" w:eastAsia="Times New Roman" w:hAnsi="Times New Roman"/>
          <w:b/>
          <w:color w:val="000000"/>
          <w:w w:val="101"/>
          <w:sz w:val="19"/>
        </w:rPr>
      </w:pPr>
      <w:r w:rsidRPr="00D25536">
        <w:rPr>
          <w:rFonts w:ascii="Times New Roman" w:eastAsia="Times New Roman" w:hAnsi="Times New Roman"/>
          <w:b/>
          <w:color w:val="000000"/>
          <w:w w:val="101"/>
          <w:sz w:val="19"/>
        </w:rPr>
        <w:t>ПОУРОЧНОЕ</w:t>
      </w:r>
      <w:r w:rsidRPr="006F34D2"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 ПЛАНИРОВАНИЕ</w:t>
      </w: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 </w:t>
      </w:r>
    </w:p>
    <w:p w:rsidR="00981AD8" w:rsidRDefault="00981AD8" w:rsidP="00981AD8">
      <w:pPr>
        <w:autoSpaceDE w:val="0"/>
        <w:autoSpaceDN w:val="0"/>
        <w:spacing w:after="0"/>
        <w:ind w:firstLine="567"/>
        <w:jc w:val="center"/>
        <w:rPr>
          <w:rFonts w:ascii="Times New Roman" w:eastAsia="Times New Roman" w:hAnsi="Times New Roman"/>
          <w:b/>
          <w:color w:val="000000"/>
          <w:w w:val="101"/>
          <w:sz w:val="19"/>
        </w:rPr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для  курсов и модулей внеурочной деятельности</w:t>
      </w:r>
    </w:p>
    <w:p w:rsidR="0041571A" w:rsidRPr="008B1798" w:rsidRDefault="0041571A" w:rsidP="008B17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72"/>
        <w:gridCol w:w="4156"/>
        <w:gridCol w:w="992"/>
        <w:gridCol w:w="1985"/>
        <w:gridCol w:w="2126"/>
      </w:tblGrid>
      <w:tr w:rsidR="0088451F" w:rsidRPr="008B1798" w:rsidTr="004A6361">
        <w:trPr>
          <w:trHeight w:val="144"/>
        </w:trPr>
        <w:tc>
          <w:tcPr>
            <w:tcW w:w="772" w:type="dxa"/>
          </w:tcPr>
          <w:p w:rsidR="0088451F" w:rsidRPr="008B1798" w:rsidRDefault="0088451F" w:rsidP="008B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№</w:t>
            </w:r>
            <w:r w:rsidRPr="008B179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br/>
            </w:r>
            <w:proofErr w:type="gramStart"/>
            <w:r w:rsidRPr="008B179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proofErr w:type="gramEnd"/>
            <w:r w:rsidRPr="008B179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56" w:type="dxa"/>
          </w:tcPr>
          <w:p w:rsidR="0088451F" w:rsidRPr="008B1798" w:rsidRDefault="005A77A5" w:rsidP="008B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Наименование раздела и  тем программы</w:t>
            </w:r>
          </w:p>
        </w:tc>
        <w:tc>
          <w:tcPr>
            <w:tcW w:w="992" w:type="dxa"/>
          </w:tcPr>
          <w:p w:rsidR="0088451F" w:rsidRPr="008B1798" w:rsidRDefault="0088451F" w:rsidP="008B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5" w:type="dxa"/>
          </w:tcPr>
          <w:p w:rsidR="0088451F" w:rsidRPr="008B1798" w:rsidRDefault="00981AD8" w:rsidP="005C23B0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981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(цифровые) образовательные ресурсы Используемое оборудование (для программ в рамках Точек роста)</w:t>
            </w:r>
          </w:p>
          <w:p w:rsidR="0088451F" w:rsidRPr="008B1798" w:rsidRDefault="0088451F" w:rsidP="008B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8451F" w:rsidRPr="008B1798" w:rsidRDefault="0088451F" w:rsidP="008B1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Оборудование</w:t>
            </w:r>
          </w:p>
          <w:p w:rsidR="0088451F" w:rsidRPr="008B1798" w:rsidRDefault="0088451F" w:rsidP="008B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5A77A5" w:rsidRPr="008B1798" w:rsidTr="005A77A5">
        <w:trPr>
          <w:trHeight w:val="144"/>
        </w:trPr>
        <w:tc>
          <w:tcPr>
            <w:tcW w:w="10031" w:type="dxa"/>
            <w:gridSpan w:val="5"/>
          </w:tcPr>
          <w:p w:rsidR="005A77A5" w:rsidRPr="008B1798" w:rsidRDefault="005A77A5" w:rsidP="008B179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Введение/ 1ч</w:t>
            </w:r>
          </w:p>
        </w:tc>
      </w:tr>
      <w:tr w:rsidR="0088451F" w:rsidRPr="008B1798" w:rsidTr="004A6361">
        <w:trPr>
          <w:trHeight w:val="144"/>
        </w:trPr>
        <w:tc>
          <w:tcPr>
            <w:tcW w:w="772" w:type="dxa"/>
          </w:tcPr>
          <w:p w:rsidR="0088451F" w:rsidRPr="008B1798" w:rsidRDefault="0088451F" w:rsidP="008B17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8451F" w:rsidRPr="008B1798" w:rsidRDefault="0088451F" w:rsidP="008B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Вводный инструктаж по ТБ при проведении практических работ</w:t>
            </w:r>
          </w:p>
        </w:tc>
        <w:tc>
          <w:tcPr>
            <w:tcW w:w="992" w:type="dxa"/>
          </w:tcPr>
          <w:p w:rsidR="0088451F" w:rsidRPr="008B1798" w:rsidRDefault="0088451F" w:rsidP="008B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8451F" w:rsidRPr="008B1798" w:rsidRDefault="00B9125F" w:rsidP="008B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Цифровая лаборатория</w:t>
            </w:r>
            <w:r w:rsidR="00222577" w:rsidRPr="008B17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по </w:t>
            </w:r>
            <w:r w:rsidRPr="008B17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222577" w:rsidRPr="008B17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биологии</w:t>
            </w:r>
          </w:p>
        </w:tc>
        <w:tc>
          <w:tcPr>
            <w:tcW w:w="2126" w:type="dxa"/>
          </w:tcPr>
          <w:p w:rsidR="0088451F" w:rsidRPr="008B1798" w:rsidRDefault="0088451F" w:rsidP="008B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5A77A5" w:rsidRPr="008B1798" w:rsidTr="005A77A5">
        <w:trPr>
          <w:trHeight w:val="144"/>
        </w:trPr>
        <w:tc>
          <w:tcPr>
            <w:tcW w:w="10031" w:type="dxa"/>
            <w:gridSpan w:val="5"/>
          </w:tcPr>
          <w:p w:rsidR="005A77A5" w:rsidRPr="008B1798" w:rsidRDefault="005A77A5" w:rsidP="008B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Раздел 1. Лаборатория Левенгука/ 6ч</w:t>
            </w:r>
          </w:p>
          <w:p w:rsidR="005A77A5" w:rsidRPr="008B1798" w:rsidRDefault="005A77A5" w:rsidP="008B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5417CF" w:rsidRPr="008B1798" w:rsidTr="004A6361">
        <w:trPr>
          <w:trHeight w:val="474"/>
        </w:trPr>
        <w:tc>
          <w:tcPr>
            <w:tcW w:w="772" w:type="dxa"/>
          </w:tcPr>
          <w:p w:rsidR="005417CF" w:rsidRPr="008B1798" w:rsidRDefault="005417CF" w:rsidP="008B17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5417CF" w:rsidRPr="008B1798" w:rsidRDefault="005417C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Приборы для научных исследований.</w:t>
            </w:r>
          </w:p>
          <w:p w:rsidR="005417CF" w:rsidRPr="008B1798" w:rsidRDefault="005417CF" w:rsidP="008B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лабораторное оборудование</w:t>
            </w:r>
          </w:p>
        </w:tc>
        <w:tc>
          <w:tcPr>
            <w:tcW w:w="992" w:type="dxa"/>
          </w:tcPr>
          <w:p w:rsidR="005417CF" w:rsidRPr="008B1798" w:rsidRDefault="005417CF" w:rsidP="008B1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</w:tcPr>
          <w:p w:rsidR="005417CF" w:rsidRPr="008B1798" w:rsidRDefault="005417CF" w:rsidP="008B179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B179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Цифровой  микроскоп</w:t>
            </w:r>
          </w:p>
          <w:p w:rsidR="00222577" w:rsidRPr="008B1798" w:rsidRDefault="00222577" w:rsidP="008B179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417CF" w:rsidRPr="008B1798" w:rsidRDefault="005417CF" w:rsidP="008B179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B179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Цифровой  микроскоп</w:t>
            </w:r>
          </w:p>
        </w:tc>
        <w:tc>
          <w:tcPr>
            <w:tcW w:w="2126" w:type="dxa"/>
          </w:tcPr>
          <w:p w:rsidR="005417CF" w:rsidRPr="008B1798" w:rsidRDefault="005417CF" w:rsidP="008B179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417CF" w:rsidRPr="008B1798" w:rsidTr="004A6361">
        <w:trPr>
          <w:trHeight w:val="144"/>
        </w:trPr>
        <w:tc>
          <w:tcPr>
            <w:tcW w:w="772" w:type="dxa"/>
          </w:tcPr>
          <w:p w:rsidR="005417CF" w:rsidRPr="008B1798" w:rsidRDefault="005417CF" w:rsidP="008B17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5417CF" w:rsidRPr="008B1798" w:rsidRDefault="005417C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Знакомство с устройством микроскопа</w:t>
            </w:r>
          </w:p>
        </w:tc>
        <w:tc>
          <w:tcPr>
            <w:tcW w:w="992" w:type="dxa"/>
          </w:tcPr>
          <w:p w:rsidR="005417CF" w:rsidRPr="008B1798" w:rsidRDefault="005417CF" w:rsidP="008B1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Merge/>
          </w:tcPr>
          <w:p w:rsidR="005417CF" w:rsidRPr="008B1798" w:rsidRDefault="005417CF" w:rsidP="008B179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17CF" w:rsidRPr="008B1798" w:rsidRDefault="005417CF" w:rsidP="008B179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B179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Световой микроскоп </w:t>
            </w:r>
          </w:p>
        </w:tc>
      </w:tr>
      <w:tr w:rsidR="005417CF" w:rsidRPr="008B1798" w:rsidTr="004A6361">
        <w:trPr>
          <w:trHeight w:val="144"/>
        </w:trPr>
        <w:tc>
          <w:tcPr>
            <w:tcW w:w="772" w:type="dxa"/>
          </w:tcPr>
          <w:p w:rsidR="005417CF" w:rsidRPr="008B1798" w:rsidRDefault="005417CF" w:rsidP="008B17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5417CF" w:rsidRPr="008B1798" w:rsidRDefault="005417C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Рассматривание  микропрепаратов</w:t>
            </w:r>
          </w:p>
          <w:p w:rsidR="005417CF" w:rsidRPr="008B1798" w:rsidRDefault="005417C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417CF" w:rsidRPr="008B1798" w:rsidRDefault="005417CF" w:rsidP="008B1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Merge/>
          </w:tcPr>
          <w:p w:rsidR="005417CF" w:rsidRPr="008B1798" w:rsidRDefault="005417CF" w:rsidP="008B179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17CF" w:rsidRPr="008B1798" w:rsidRDefault="005417CF" w:rsidP="008B179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B179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микропрепараты</w:t>
            </w:r>
          </w:p>
        </w:tc>
      </w:tr>
      <w:tr w:rsidR="0088451F" w:rsidRPr="008B1798" w:rsidTr="004A6361">
        <w:trPr>
          <w:trHeight w:val="144"/>
        </w:trPr>
        <w:tc>
          <w:tcPr>
            <w:tcW w:w="772" w:type="dxa"/>
          </w:tcPr>
          <w:p w:rsidR="0088451F" w:rsidRPr="008B1798" w:rsidRDefault="0088451F" w:rsidP="008B17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Техника биологического рисунка.</w:t>
            </w:r>
          </w:p>
          <w:p w:rsidR="0088451F" w:rsidRPr="008B1798" w:rsidRDefault="0088451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Приготовлени</w:t>
            </w:r>
            <w:r w:rsidR="00B9125F" w:rsidRPr="008B17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</w:t>
            </w:r>
            <w:r w:rsidRPr="008B17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микропрепаратов</w:t>
            </w:r>
          </w:p>
        </w:tc>
        <w:tc>
          <w:tcPr>
            <w:tcW w:w="992" w:type="dxa"/>
          </w:tcPr>
          <w:p w:rsidR="0088451F" w:rsidRPr="008B1798" w:rsidRDefault="0088451F" w:rsidP="008B1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8451F" w:rsidRPr="008B1798" w:rsidRDefault="00B9125F" w:rsidP="008B179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B179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Цифровой  микроскоп</w:t>
            </w:r>
          </w:p>
        </w:tc>
        <w:tc>
          <w:tcPr>
            <w:tcW w:w="2126" w:type="dxa"/>
          </w:tcPr>
          <w:p w:rsidR="0088451F" w:rsidRPr="008B1798" w:rsidRDefault="00B9125F" w:rsidP="008B179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B17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Предметные стёкла</w:t>
            </w:r>
          </w:p>
        </w:tc>
      </w:tr>
      <w:tr w:rsidR="0088451F" w:rsidRPr="008B1798" w:rsidTr="004A6361">
        <w:trPr>
          <w:trHeight w:val="144"/>
        </w:trPr>
        <w:tc>
          <w:tcPr>
            <w:tcW w:w="772" w:type="dxa"/>
          </w:tcPr>
          <w:p w:rsidR="0088451F" w:rsidRPr="008B1798" w:rsidRDefault="0088451F" w:rsidP="008B17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8451F" w:rsidRPr="008B1798" w:rsidRDefault="0088451F" w:rsidP="008B17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Мини - исследование «Микромир» </w:t>
            </w:r>
          </w:p>
          <w:p w:rsidR="0088451F" w:rsidRPr="008B1798" w:rsidRDefault="0088451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451F" w:rsidRPr="008B1798" w:rsidRDefault="0088451F" w:rsidP="008B1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8451F" w:rsidRPr="008B1798" w:rsidRDefault="00B9125F" w:rsidP="008B179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B179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Цифровой  микроскоп</w:t>
            </w:r>
          </w:p>
        </w:tc>
        <w:tc>
          <w:tcPr>
            <w:tcW w:w="2126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B179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микропрепараты</w:t>
            </w:r>
          </w:p>
        </w:tc>
      </w:tr>
      <w:tr w:rsidR="0088451F" w:rsidRPr="008B1798" w:rsidTr="004A6361">
        <w:trPr>
          <w:trHeight w:val="144"/>
        </w:trPr>
        <w:tc>
          <w:tcPr>
            <w:tcW w:w="772" w:type="dxa"/>
          </w:tcPr>
          <w:p w:rsidR="0088451F" w:rsidRPr="008B1798" w:rsidRDefault="0088451F" w:rsidP="008B17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Изготовление модели растительной клетки</w:t>
            </w:r>
          </w:p>
        </w:tc>
        <w:tc>
          <w:tcPr>
            <w:tcW w:w="992" w:type="dxa"/>
          </w:tcPr>
          <w:p w:rsidR="0088451F" w:rsidRPr="008B1798" w:rsidRDefault="0088451F" w:rsidP="008B1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8451F" w:rsidRPr="008B1798" w:rsidRDefault="00B9125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Картон, цветная бумага, клей, ножницы</w:t>
            </w:r>
          </w:p>
        </w:tc>
      </w:tr>
      <w:tr w:rsidR="005A77A5" w:rsidRPr="008B1798" w:rsidTr="005A77A5">
        <w:trPr>
          <w:trHeight w:val="144"/>
        </w:trPr>
        <w:tc>
          <w:tcPr>
            <w:tcW w:w="10031" w:type="dxa"/>
            <w:gridSpan w:val="5"/>
          </w:tcPr>
          <w:p w:rsidR="005A77A5" w:rsidRPr="008B1798" w:rsidRDefault="005A77A5" w:rsidP="008B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A77A5" w:rsidRPr="008B1798" w:rsidRDefault="005A77A5" w:rsidP="008B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Раз</w:t>
            </w:r>
            <w:r w:rsidR="00981AD8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дел 2. Практическая ботаника/ 10</w:t>
            </w:r>
            <w:r w:rsidRPr="008B1798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ч</w:t>
            </w:r>
          </w:p>
        </w:tc>
      </w:tr>
      <w:tr w:rsidR="0088451F" w:rsidRPr="008B1798" w:rsidTr="004A6361">
        <w:trPr>
          <w:trHeight w:val="144"/>
        </w:trPr>
        <w:tc>
          <w:tcPr>
            <w:tcW w:w="772" w:type="dxa"/>
          </w:tcPr>
          <w:p w:rsidR="0088451F" w:rsidRPr="008B1798" w:rsidRDefault="0088451F" w:rsidP="008B17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Фенологические наблюдения «Осень в жизни растений»</w:t>
            </w:r>
          </w:p>
        </w:tc>
        <w:tc>
          <w:tcPr>
            <w:tcW w:w="992" w:type="dxa"/>
          </w:tcPr>
          <w:p w:rsidR="0088451F" w:rsidRPr="008B1798" w:rsidRDefault="0088451F" w:rsidP="008B1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8451F" w:rsidRPr="008B1798" w:rsidRDefault="00B9125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Блокнот, карандаши </w:t>
            </w:r>
          </w:p>
        </w:tc>
      </w:tr>
      <w:tr w:rsidR="0088451F" w:rsidRPr="008B1798" w:rsidTr="004A6361">
        <w:trPr>
          <w:trHeight w:val="144"/>
        </w:trPr>
        <w:tc>
          <w:tcPr>
            <w:tcW w:w="772" w:type="dxa"/>
          </w:tcPr>
          <w:p w:rsidR="0088451F" w:rsidRPr="008B1798" w:rsidRDefault="0088451F" w:rsidP="008B17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Техника сбора, высушивания и монтировки гербария</w:t>
            </w:r>
          </w:p>
        </w:tc>
        <w:tc>
          <w:tcPr>
            <w:tcW w:w="992" w:type="dxa"/>
          </w:tcPr>
          <w:p w:rsidR="0088451F" w:rsidRPr="008B1798" w:rsidRDefault="0088451F" w:rsidP="008B1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451F" w:rsidRPr="008B1798" w:rsidRDefault="00B9125F" w:rsidP="008B179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B179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Газеты </w:t>
            </w:r>
          </w:p>
        </w:tc>
      </w:tr>
      <w:tr w:rsidR="0088451F" w:rsidRPr="008B1798" w:rsidTr="004A6361">
        <w:trPr>
          <w:trHeight w:val="144"/>
        </w:trPr>
        <w:tc>
          <w:tcPr>
            <w:tcW w:w="772" w:type="dxa"/>
          </w:tcPr>
          <w:p w:rsidR="0088451F" w:rsidRPr="008B1798" w:rsidRDefault="0088451F" w:rsidP="008B17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Определяем и классифицируем</w:t>
            </w:r>
          </w:p>
          <w:p w:rsidR="0088451F" w:rsidRPr="008B1798" w:rsidRDefault="0088451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451F" w:rsidRPr="008B1798" w:rsidRDefault="0088451F" w:rsidP="008B1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451F" w:rsidRPr="008B1798" w:rsidRDefault="00B9125F" w:rsidP="008B179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B179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Карточки </w:t>
            </w:r>
          </w:p>
        </w:tc>
      </w:tr>
      <w:tr w:rsidR="0088451F" w:rsidRPr="008B1798" w:rsidTr="004A6361">
        <w:trPr>
          <w:trHeight w:val="144"/>
        </w:trPr>
        <w:tc>
          <w:tcPr>
            <w:tcW w:w="772" w:type="dxa"/>
          </w:tcPr>
          <w:p w:rsidR="0088451F" w:rsidRPr="008B1798" w:rsidRDefault="0088451F" w:rsidP="008B17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Внешнее  строение листа</w:t>
            </w:r>
          </w:p>
        </w:tc>
        <w:tc>
          <w:tcPr>
            <w:tcW w:w="992" w:type="dxa"/>
          </w:tcPr>
          <w:p w:rsidR="0088451F" w:rsidRPr="008B1798" w:rsidRDefault="0088451F" w:rsidP="008B1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451F" w:rsidRPr="008B1798" w:rsidRDefault="00B9125F" w:rsidP="008B179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B179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Лупы </w:t>
            </w:r>
          </w:p>
        </w:tc>
      </w:tr>
      <w:tr w:rsidR="0088451F" w:rsidRPr="008B1798" w:rsidTr="004A6361">
        <w:trPr>
          <w:trHeight w:val="144"/>
        </w:trPr>
        <w:tc>
          <w:tcPr>
            <w:tcW w:w="772" w:type="dxa"/>
          </w:tcPr>
          <w:p w:rsidR="0088451F" w:rsidRPr="008B1798" w:rsidRDefault="0088451F" w:rsidP="008B17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Морфологическая характеристика растений</w:t>
            </w:r>
          </w:p>
          <w:p w:rsidR="0088451F" w:rsidRPr="008B1798" w:rsidRDefault="0088451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451F" w:rsidRPr="008B1798" w:rsidRDefault="0088451F" w:rsidP="008B1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8451F" w:rsidRPr="008B1798" w:rsidRDefault="00B9125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Карточки </w:t>
            </w:r>
          </w:p>
        </w:tc>
      </w:tr>
      <w:tr w:rsidR="0088451F" w:rsidRPr="008B1798" w:rsidTr="004A6361">
        <w:trPr>
          <w:trHeight w:val="138"/>
        </w:trPr>
        <w:tc>
          <w:tcPr>
            <w:tcW w:w="772" w:type="dxa"/>
          </w:tcPr>
          <w:p w:rsidR="0088451F" w:rsidRPr="008B1798" w:rsidRDefault="0088451F" w:rsidP="008B17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Определение растений в безлиственном состоянии</w:t>
            </w:r>
          </w:p>
        </w:tc>
        <w:tc>
          <w:tcPr>
            <w:tcW w:w="992" w:type="dxa"/>
          </w:tcPr>
          <w:p w:rsidR="0088451F" w:rsidRPr="008B1798" w:rsidRDefault="0088451F" w:rsidP="008B1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451F" w:rsidRPr="008B1798" w:rsidRDefault="00B9125F" w:rsidP="008B179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B179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Карточки, ветки деревьев  </w:t>
            </w:r>
          </w:p>
        </w:tc>
      </w:tr>
      <w:tr w:rsidR="0088451F" w:rsidRPr="008B1798" w:rsidTr="004A6361">
        <w:trPr>
          <w:trHeight w:val="144"/>
        </w:trPr>
        <w:tc>
          <w:tcPr>
            <w:tcW w:w="772" w:type="dxa"/>
          </w:tcPr>
          <w:p w:rsidR="0088451F" w:rsidRPr="008B1798" w:rsidRDefault="0088451F" w:rsidP="008B17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Видовое разнообразие растений пришкольной территории</w:t>
            </w:r>
          </w:p>
        </w:tc>
        <w:tc>
          <w:tcPr>
            <w:tcW w:w="992" w:type="dxa"/>
          </w:tcPr>
          <w:p w:rsidR="0088451F" w:rsidRPr="008B1798" w:rsidRDefault="0088451F" w:rsidP="008B1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88451F" w:rsidRPr="008B1798" w:rsidTr="004A6361">
        <w:trPr>
          <w:trHeight w:val="144"/>
        </w:trPr>
        <w:tc>
          <w:tcPr>
            <w:tcW w:w="772" w:type="dxa"/>
          </w:tcPr>
          <w:p w:rsidR="0088451F" w:rsidRPr="008B1798" w:rsidRDefault="0088451F" w:rsidP="008B17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Внутреннее  строение листа. Поперечный срез листа</w:t>
            </w:r>
          </w:p>
        </w:tc>
        <w:tc>
          <w:tcPr>
            <w:tcW w:w="992" w:type="dxa"/>
          </w:tcPr>
          <w:p w:rsidR="0088451F" w:rsidRPr="008B1798" w:rsidRDefault="0088451F" w:rsidP="008B1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8451F" w:rsidRPr="008B1798" w:rsidRDefault="00B9125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Цифровой  микроскоп</w:t>
            </w:r>
          </w:p>
        </w:tc>
        <w:tc>
          <w:tcPr>
            <w:tcW w:w="2126" w:type="dxa"/>
          </w:tcPr>
          <w:p w:rsidR="0088451F" w:rsidRPr="008B1798" w:rsidRDefault="00B9125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Предметные </w:t>
            </w:r>
            <w:r w:rsidR="00981AD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8B17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стёкла</w:t>
            </w:r>
          </w:p>
        </w:tc>
      </w:tr>
      <w:tr w:rsidR="0088451F" w:rsidRPr="008B1798" w:rsidTr="004A6361">
        <w:trPr>
          <w:trHeight w:val="144"/>
        </w:trPr>
        <w:tc>
          <w:tcPr>
            <w:tcW w:w="772" w:type="dxa"/>
          </w:tcPr>
          <w:p w:rsidR="0088451F" w:rsidRPr="008B1798" w:rsidRDefault="0088451F" w:rsidP="008B17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Красная книга Алтайского края</w:t>
            </w:r>
          </w:p>
        </w:tc>
        <w:tc>
          <w:tcPr>
            <w:tcW w:w="992" w:type="dxa"/>
          </w:tcPr>
          <w:p w:rsidR="0088451F" w:rsidRPr="008B1798" w:rsidRDefault="0088451F" w:rsidP="008B1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88451F" w:rsidRPr="008B1798" w:rsidTr="004A6361">
        <w:trPr>
          <w:trHeight w:val="144"/>
        </w:trPr>
        <w:tc>
          <w:tcPr>
            <w:tcW w:w="772" w:type="dxa"/>
          </w:tcPr>
          <w:p w:rsidR="0088451F" w:rsidRPr="008B1798" w:rsidRDefault="0088451F" w:rsidP="008B17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8451F" w:rsidRPr="008B1798" w:rsidRDefault="0088451F" w:rsidP="008B17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Редкие растения Алтайского края</w:t>
            </w:r>
          </w:p>
          <w:p w:rsidR="0088451F" w:rsidRPr="008B1798" w:rsidRDefault="0088451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451F" w:rsidRPr="008B1798" w:rsidRDefault="0088451F" w:rsidP="008B1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514191" w:rsidRPr="008B1798" w:rsidTr="00D92694">
        <w:trPr>
          <w:trHeight w:val="144"/>
        </w:trPr>
        <w:tc>
          <w:tcPr>
            <w:tcW w:w="10031" w:type="dxa"/>
            <w:gridSpan w:val="5"/>
          </w:tcPr>
          <w:p w:rsidR="00514191" w:rsidRPr="008B1798" w:rsidRDefault="00514191" w:rsidP="008B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Раздел 3. Практическая зоология/ 8ч</w:t>
            </w:r>
          </w:p>
          <w:p w:rsidR="00514191" w:rsidRPr="008B1798" w:rsidRDefault="00514191" w:rsidP="008B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88451F" w:rsidRPr="008B1798" w:rsidTr="004A6361">
        <w:trPr>
          <w:trHeight w:val="144"/>
        </w:trPr>
        <w:tc>
          <w:tcPr>
            <w:tcW w:w="772" w:type="dxa"/>
          </w:tcPr>
          <w:p w:rsidR="0088451F" w:rsidRPr="008B1798" w:rsidRDefault="0088451F" w:rsidP="008B17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8451F" w:rsidRPr="008B1798" w:rsidRDefault="0088451F" w:rsidP="008B17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Викторина: Растения и человек</w:t>
            </w:r>
          </w:p>
        </w:tc>
        <w:tc>
          <w:tcPr>
            <w:tcW w:w="992" w:type="dxa"/>
          </w:tcPr>
          <w:p w:rsidR="0088451F" w:rsidRPr="008B1798" w:rsidRDefault="0088451F" w:rsidP="008B1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88451F" w:rsidRPr="008B1798" w:rsidTr="004A6361">
        <w:trPr>
          <w:trHeight w:val="144"/>
        </w:trPr>
        <w:tc>
          <w:tcPr>
            <w:tcW w:w="772" w:type="dxa"/>
          </w:tcPr>
          <w:p w:rsidR="0088451F" w:rsidRPr="008B1798" w:rsidRDefault="0088451F" w:rsidP="008B17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8451F" w:rsidRPr="008B1798" w:rsidRDefault="0088451F" w:rsidP="008B17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Фенологические наблюдения «Зима в жизни растений и животных»</w:t>
            </w:r>
          </w:p>
        </w:tc>
        <w:tc>
          <w:tcPr>
            <w:tcW w:w="992" w:type="dxa"/>
          </w:tcPr>
          <w:p w:rsidR="0088451F" w:rsidRPr="008B1798" w:rsidRDefault="0088451F" w:rsidP="008B1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8451F" w:rsidRPr="008B1798" w:rsidRDefault="00B9125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Блокнот, карандаши</w:t>
            </w:r>
          </w:p>
        </w:tc>
      </w:tr>
      <w:tr w:rsidR="0088451F" w:rsidRPr="008B1798" w:rsidTr="004A6361">
        <w:trPr>
          <w:trHeight w:val="144"/>
        </w:trPr>
        <w:tc>
          <w:tcPr>
            <w:tcW w:w="772" w:type="dxa"/>
          </w:tcPr>
          <w:p w:rsidR="0088451F" w:rsidRPr="008B1798" w:rsidRDefault="0088451F" w:rsidP="008B17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8451F" w:rsidRPr="008B1798" w:rsidRDefault="0088451F" w:rsidP="008B17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Определяем животных по следам и контуру</w:t>
            </w:r>
          </w:p>
        </w:tc>
        <w:tc>
          <w:tcPr>
            <w:tcW w:w="992" w:type="dxa"/>
          </w:tcPr>
          <w:p w:rsidR="0088451F" w:rsidRPr="008B1798" w:rsidRDefault="0088451F" w:rsidP="008B1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8451F" w:rsidRPr="008B1798" w:rsidRDefault="00B9125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Карточки </w:t>
            </w:r>
          </w:p>
        </w:tc>
      </w:tr>
      <w:tr w:rsidR="0088451F" w:rsidRPr="008B1798" w:rsidTr="004A6361">
        <w:trPr>
          <w:trHeight w:val="144"/>
        </w:trPr>
        <w:tc>
          <w:tcPr>
            <w:tcW w:w="772" w:type="dxa"/>
          </w:tcPr>
          <w:p w:rsidR="0088451F" w:rsidRPr="008B1798" w:rsidRDefault="0088451F" w:rsidP="008B17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8451F" w:rsidRPr="008B1798" w:rsidRDefault="0088451F" w:rsidP="008B17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Определение экологической группы животных по внешнему виду</w:t>
            </w:r>
          </w:p>
        </w:tc>
        <w:tc>
          <w:tcPr>
            <w:tcW w:w="992" w:type="dxa"/>
          </w:tcPr>
          <w:p w:rsidR="0088451F" w:rsidRPr="008B1798" w:rsidRDefault="0088451F" w:rsidP="008B1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8451F" w:rsidRPr="008B1798" w:rsidRDefault="00B9125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Карточки </w:t>
            </w:r>
          </w:p>
        </w:tc>
      </w:tr>
      <w:tr w:rsidR="0088451F" w:rsidRPr="008B1798" w:rsidTr="004A6361">
        <w:trPr>
          <w:trHeight w:val="144"/>
        </w:trPr>
        <w:tc>
          <w:tcPr>
            <w:tcW w:w="772" w:type="dxa"/>
          </w:tcPr>
          <w:p w:rsidR="0088451F" w:rsidRPr="008B1798" w:rsidRDefault="0088451F" w:rsidP="008B17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8451F" w:rsidRPr="008B1798" w:rsidRDefault="0088451F" w:rsidP="008B17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Морфологическая характеристика  животного</w:t>
            </w:r>
          </w:p>
        </w:tc>
        <w:tc>
          <w:tcPr>
            <w:tcW w:w="992" w:type="dxa"/>
          </w:tcPr>
          <w:p w:rsidR="0088451F" w:rsidRPr="008B1798" w:rsidRDefault="0088451F" w:rsidP="008B1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451F" w:rsidRPr="008B1798" w:rsidRDefault="00B9125F" w:rsidP="008B179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B179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Карточки </w:t>
            </w:r>
          </w:p>
        </w:tc>
      </w:tr>
      <w:tr w:rsidR="0088451F" w:rsidRPr="008B1798" w:rsidTr="004A6361">
        <w:trPr>
          <w:trHeight w:val="144"/>
        </w:trPr>
        <w:tc>
          <w:tcPr>
            <w:tcW w:w="772" w:type="dxa"/>
          </w:tcPr>
          <w:p w:rsidR="0088451F" w:rsidRPr="008B1798" w:rsidRDefault="0088451F" w:rsidP="008B17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8451F" w:rsidRPr="008B1798" w:rsidRDefault="0088451F" w:rsidP="008B17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Практическая орнитология. Мини-исследование «Птицы на кормушке»</w:t>
            </w:r>
          </w:p>
        </w:tc>
        <w:tc>
          <w:tcPr>
            <w:tcW w:w="992" w:type="dxa"/>
          </w:tcPr>
          <w:p w:rsidR="0088451F" w:rsidRPr="008B1798" w:rsidRDefault="0088451F" w:rsidP="008B1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88451F" w:rsidRPr="008B1798" w:rsidTr="004A6361">
        <w:trPr>
          <w:trHeight w:val="144"/>
        </w:trPr>
        <w:tc>
          <w:tcPr>
            <w:tcW w:w="772" w:type="dxa"/>
          </w:tcPr>
          <w:p w:rsidR="0088451F" w:rsidRPr="008B1798" w:rsidRDefault="0088451F" w:rsidP="008B17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8451F" w:rsidRPr="008B1798" w:rsidRDefault="0088451F" w:rsidP="008B17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Редкие животные  Алтайского края</w:t>
            </w:r>
          </w:p>
          <w:p w:rsidR="0088451F" w:rsidRPr="008B1798" w:rsidRDefault="0088451F" w:rsidP="008B17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451F" w:rsidRPr="008B1798" w:rsidRDefault="0088451F" w:rsidP="008B1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88451F" w:rsidRPr="008B1798" w:rsidTr="004A6361">
        <w:trPr>
          <w:trHeight w:val="144"/>
        </w:trPr>
        <w:tc>
          <w:tcPr>
            <w:tcW w:w="772" w:type="dxa"/>
          </w:tcPr>
          <w:p w:rsidR="0088451F" w:rsidRPr="008B1798" w:rsidRDefault="0088451F" w:rsidP="008B17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8451F" w:rsidRPr="008B1798" w:rsidRDefault="0088451F" w:rsidP="008B17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Викторина человек и животные</w:t>
            </w:r>
          </w:p>
          <w:p w:rsidR="0088451F" w:rsidRPr="008B1798" w:rsidRDefault="0088451F" w:rsidP="008B17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451F" w:rsidRPr="008B1798" w:rsidRDefault="0088451F" w:rsidP="008B1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514191" w:rsidRPr="008B1798" w:rsidTr="00192A96">
        <w:trPr>
          <w:trHeight w:val="144"/>
        </w:trPr>
        <w:tc>
          <w:tcPr>
            <w:tcW w:w="10031" w:type="dxa"/>
            <w:gridSpan w:val="5"/>
          </w:tcPr>
          <w:p w:rsidR="00514191" w:rsidRPr="008B1798" w:rsidRDefault="00514191" w:rsidP="008B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Раздел 4. </w:t>
            </w:r>
            <w:proofErr w:type="spellStart"/>
            <w:r w:rsidRPr="008B1798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Биопрактикум</w:t>
            </w:r>
            <w:proofErr w:type="spellEnd"/>
            <w:r w:rsidRPr="008B1798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/ 6ч</w:t>
            </w:r>
          </w:p>
          <w:p w:rsidR="00514191" w:rsidRPr="008B1798" w:rsidRDefault="00514191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88451F" w:rsidRPr="008B1798" w:rsidTr="004A6361">
        <w:trPr>
          <w:trHeight w:val="144"/>
        </w:trPr>
        <w:tc>
          <w:tcPr>
            <w:tcW w:w="772" w:type="dxa"/>
          </w:tcPr>
          <w:p w:rsidR="0088451F" w:rsidRPr="008B1798" w:rsidRDefault="0088451F" w:rsidP="008B17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8451F" w:rsidRPr="008B1798" w:rsidRDefault="0088451F" w:rsidP="008B17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>Движение растений</w:t>
            </w:r>
          </w:p>
          <w:p w:rsidR="0088451F" w:rsidRPr="008B1798" w:rsidRDefault="0088451F" w:rsidP="008B17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451F" w:rsidRPr="008B1798" w:rsidRDefault="0088451F" w:rsidP="008B1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Микроскоп цифровой Оборудование</w:t>
            </w:r>
            <w:r w:rsidRPr="008B1798">
              <w:rPr>
                <w:rFonts w:ascii="Times New Roman" w:hAnsi="Times New Roman" w:cs="Times New Roman"/>
                <w:color w:val="0D0D0D" w:themeColor="text1" w:themeTint="F2"/>
                <w:spacing w:val="8"/>
                <w:sz w:val="24"/>
                <w:szCs w:val="24"/>
              </w:rPr>
              <w:t xml:space="preserve"> </w:t>
            </w:r>
            <w:r w:rsidRPr="008B179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«Точки</w:t>
            </w:r>
            <w:r w:rsidRPr="008B1798">
              <w:rPr>
                <w:rFonts w:ascii="Times New Roman" w:hAnsi="Times New Roman" w:cs="Times New Roman"/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8B179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роста»</w:t>
            </w:r>
          </w:p>
        </w:tc>
        <w:tc>
          <w:tcPr>
            <w:tcW w:w="2126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микропрепараты</w:t>
            </w:r>
          </w:p>
        </w:tc>
      </w:tr>
      <w:tr w:rsidR="0088451F" w:rsidRPr="008B1798" w:rsidTr="004A6361">
        <w:trPr>
          <w:trHeight w:val="144"/>
        </w:trPr>
        <w:tc>
          <w:tcPr>
            <w:tcW w:w="772" w:type="dxa"/>
          </w:tcPr>
          <w:p w:rsidR="0088451F" w:rsidRPr="008B1798" w:rsidRDefault="0088451F" w:rsidP="008B17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8451F" w:rsidRPr="008B1798" w:rsidRDefault="0088451F" w:rsidP="008B17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Прорастание семян. Дыхание </w:t>
            </w:r>
          </w:p>
          <w:p w:rsidR="0088451F" w:rsidRPr="008B1798" w:rsidRDefault="0088451F" w:rsidP="008B17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451F" w:rsidRPr="008B1798" w:rsidRDefault="0088451F" w:rsidP="008B1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451F" w:rsidRPr="008B1798" w:rsidRDefault="00B9125F" w:rsidP="008B179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B179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Чашки Петри, пинцет</w:t>
            </w:r>
          </w:p>
        </w:tc>
      </w:tr>
      <w:tr w:rsidR="005417CF" w:rsidRPr="008B1798" w:rsidTr="004A6361">
        <w:trPr>
          <w:trHeight w:val="144"/>
        </w:trPr>
        <w:tc>
          <w:tcPr>
            <w:tcW w:w="772" w:type="dxa"/>
          </w:tcPr>
          <w:p w:rsidR="005417CF" w:rsidRPr="008B1798" w:rsidRDefault="005417CF" w:rsidP="008B17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5417CF" w:rsidRPr="008B1798" w:rsidRDefault="005417CF" w:rsidP="008B17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Микробиология</w:t>
            </w:r>
          </w:p>
        </w:tc>
        <w:tc>
          <w:tcPr>
            <w:tcW w:w="992" w:type="dxa"/>
          </w:tcPr>
          <w:p w:rsidR="005417CF" w:rsidRPr="008B1798" w:rsidRDefault="005417CF" w:rsidP="008B1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</w:tcPr>
          <w:p w:rsidR="005417CF" w:rsidRPr="008B1798" w:rsidRDefault="005417CF" w:rsidP="008B179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B179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Микроскоп цифровой</w:t>
            </w:r>
          </w:p>
        </w:tc>
        <w:tc>
          <w:tcPr>
            <w:tcW w:w="2126" w:type="dxa"/>
            <w:vMerge w:val="restart"/>
          </w:tcPr>
          <w:p w:rsidR="005417CF" w:rsidRPr="008B1798" w:rsidRDefault="005417CF" w:rsidP="008B179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B179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Световой микроскоп, предметные стёкла, микропрепараты </w:t>
            </w:r>
          </w:p>
        </w:tc>
      </w:tr>
      <w:tr w:rsidR="005417CF" w:rsidRPr="008B1798" w:rsidTr="004A6361">
        <w:trPr>
          <w:trHeight w:val="144"/>
        </w:trPr>
        <w:tc>
          <w:tcPr>
            <w:tcW w:w="772" w:type="dxa"/>
          </w:tcPr>
          <w:p w:rsidR="005417CF" w:rsidRPr="008B1798" w:rsidRDefault="005417CF" w:rsidP="008B17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5417CF" w:rsidRPr="008B1798" w:rsidRDefault="005417CF" w:rsidP="008B17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Микробиология</w:t>
            </w:r>
          </w:p>
        </w:tc>
        <w:tc>
          <w:tcPr>
            <w:tcW w:w="992" w:type="dxa"/>
          </w:tcPr>
          <w:p w:rsidR="005417CF" w:rsidRPr="008B1798" w:rsidRDefault="005417CF" w:rsidP="008B1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Merge/>
          </w:tcPr>
          <w:p w:rsidR="005417CF" w:rsidRPr="008B1798" w:rsidRDefault="005417C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5417CF" w:rsidRPr="008B1798" w:rsidRDefault="005417C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5417CF" w:rsidRPr="008B1798" w:rsidTr="004A6361">
        <w:trPr>
          <w:trHeight w:val="144"/>
        </w:trPr>
        <w:tc>
          <w:tcPr>
            <w:tcW w:w="772" w:type="dxa"/>
          </w:tcPr>
          <w:p w:rsidR="005417CF" w:rsidRPr="008B1798" w:rsidRDefault="005417CF" w:rsidP="008B17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5417CF" w:rsidRPr="008B1798" w:rsidRDefault="005417CF" w:rsidP="008B17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Экологический практикум</w:t>
            </w:r>
          </w:p>
        </w:tc>
        <w:tc>
          <w:tcPr>
            <w:tcW w:w="992" w:type="dxa"/>
          </w:tcPr>
          <w:p w:rsidR="005417CF" w:rsidRPr="008B1798" w:rsidRDefault="005417CF" w:rsidP="008B1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</w:tcPr>
          <w:p w:rsidR="005417CF" w:rsidRPr="008B1798" w:rsidRDefault="005417CF" w:rsidP="008B179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B179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Цифровая лаборатория</w:t>
            </w:r>
            <w:r w:rsidR="00222577" w:rsidRPr="008B179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биологии</w:t>
            </w:r>
            <w:r w:rsidRPr="008B179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417CF" w:rsidRPr="008B1798" w:rsidRDefault="005417CF" w:rsidP="008B179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417CF" w:rsidRPr="008B1798" w:rsidTr="004A6361">
        <w:trPr>
          <w:trHeight w:val="417"/>
        </w:trPr>
        <w:tc>
          <w:tcPr>
            <w:tcW w:w="772" w:type="dxa"/>
          </w:tcPr>
          <w:p w:rsidR="005417CF" w:rsidRPr="008B1798" w:rsidRDefault="005417CF" w:rsidP="008B17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5417CF" w:rsidRPr="008B1798" w:rsidRDefault="005417CF" w:rsidP="008B17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Экологический практикум</w:t>
            </w:r>
          </w:p>
        </w:tc>
        <w:tc>
          <w:tcPr>
            <w:tcW w:w="992" w:type="dxa"/>
          </w:tcPr>
          <w:p w:rsidR="005417CF" w:rsidRPr="008B1798" w:rsidRDefault="005417CF" w:rsidP="008B1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Merge/>
          </w:tcPr>
          <w:p w:rsidR="005417CF" w:rsidRPr="008B1798" w:rsidRDefault="005417C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417CF" w:rsidRPr="008B1798" w:rsidRDefault="005417C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514191" w:rsidRPr="008B1798" w:rsidTr="00FF11BB">
        <w:trPr>
          <w:trHeight w:val="417"/>
        </w:trPr>
        <w:tc>
          <w:tcPr>
            <w:tcW w:w="10031" w:type="dxa"/>
            <w:gridSpan w:val="5"/>
          </w:tcPr>
          <w:p w:rsidR="00514191" w:rsidRPr="008B1798" w:rsidRDefault="00514191" w:rsidP="008B1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Раздел.5 Подготовка и  защита проекта/ 3ч</w:t>
            </w:r>
          </w:p>
        </w:tc>
      </w:tr>
      <w:tr w:rsidR="0088451F" w:rsidRPr="008B1798" w:rsidTr="004A6361">
        <w:trPr>
          <w:trHeight w:val="144"/>
        </w:trPr>
        <w:tc>
          <w:tcPr>
            <w:tcW w:w="772" w:type="dxa"/>
          </w:tcPr>
          <w:p w:rsidR="0088451F" w:rsidRPr="008B1798" w:rsidRDefault="0088451F" w:rsidP="008B17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8451F" w:rsidRPr="008B1798" w:rsidRDefault="0088451F" w:rsidP="008B17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Как оформить результаты исследования</w:t>
            </w:r>
          </w:p>
        </w:tc>
        <w:tc>
          <w:tcPr>
            <w:tcW w:w="992" w:type="dxa"/>
          </w:tcPr>
          <w:p w:rsidR="0088451F" w:rsidRPr="008B1798" w:rsidRDefault="0088451F" w:rsidP="008B1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88451F" w:rsidRPr="008B1798" w:rsidTr="004A6361">
        <w:trPr>
          <w:trHeight w:val="144"/>
        </w:trPr>
        <w:tc>
          <w:tcPr>
            <w:tcW w:w="772" w:type="dxa"/>
          </w:tcPr>
          <w:p w:rsidR="0088451F" w:rsidRPr="008B1798" w:rsidRDefault="0088451F" w:rsidP="008B17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8451F" w:rsidRPr="008B1798" w:rsidRDefault="0088451F" w:rsidP="008B17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Подготовка к отчетной конференции</w:t>
            </w:r>
          </w:p>
        </w:tc>
        <w:tc>
          <w:tcPr>
            <w:tcW w:w="992" w:type="dxa"/>
          </w:tcPr>
          <w:p w:rsidR="0088451F" w:rsidRPr="008B1798" w:rsidRDefault="0088451F" w:rsidP="008B1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88451F" w:rsidRPr="008B1798" w:rsidTr="004A6361">
        <w:trPr>
          <w:trHeight w:val="144"/>
        </w:trPr>
        <w:tc>
          <w:tcPr>
            <w:tcW w:w="772" w:type="dxa"/>
          </w:tcPr>
          <w:p w:rsidR="0088451F" w:rsidRPr="008B1798" w:rsidRDefault="0088451F" w:rsidP="008B179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8451F" w:rsidRPr="008B1798" w:rsidRDefault="0088451F" w:rsidP="008B17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8B179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Отчетная конференция</w:t>
            </w:r>
          </w:p>
        </w:tc>
        <w:tc>
          <w:tcPr>
            <w:tcW w:w="992" w:type="dxa"/>
          </w:tcPr>
          <w:p w:rsidR="0088451F" w:rsidRPr="008B1798" w:rsidRDefault="0088451F" w:rsidP="008B17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9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8451F" w:rsidRPr="008B1798" w:rsidRDefault="0088451F" w:rsidP="008B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</w:tbl>
    <w:p w:rsidR="006A4A2E" w:rsidRPr="008B1798" w:rsidRDefault="006A4A2E" w:rsidP="008B17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F42967" w:rsidRPr="008B1798" w:rsidRDefault="00F42967" w:rsidP="008B17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798">
        <w:rPr>
          <w:rFonts w:ascii="Times New Roman" w:hAnsi="Times New Roman" w:cs="Times New Roman"/>
          <w:b/>
          <w:sz w:val="24"/>
          <w:szCs w:val="24"/>
        </w:rPr>
        <w:t>Используемые ресурсы:</w:t>
      </w:r>
    </w:p>
    <w:p w:rsidR="00F42967" w:rsidRPr="008B1798" w:rsidRDefault="00F42967" w:rsidP="008B1798">
      <w:pPr>
        <w:numPr>
          <w:ilvl w:val="0"/>
          <w:numId w:val="9"/>
        </w:numPr>
        <w:shd w:val="clear" w:color="auto" w:fill="FFFFFF"/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hAnsi="Times New Roman" w:cs="Times New Roman"/>
          <w:sz w:val="24"/>
          <w:szCs w:val="24"/>
        </w:rPr>
        <w:t>В. В.</w:t>
      </w:r>
      <w:r w:rsidRPr="008B1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B1798">
        <w:rPr>
          <w:rFonts w:ascii="Times New Roman" w:hAnsi="Times New Roman" w:cs="Times New Roman"/>
          <w:sz w:val="24"/>
          <w:szCs w:val="24"/>
        </w:rPr>
        <w:t>Буслаков</w:t>
      </w:r>
      <w:proofErr w:type="spellEnd"/>
      <w:r w:rsidRPr="008B1798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Pr="008B1798">
        <w:rPr>
          <w:rFonts w:ascii="Times New Roman" w:hAnsi="Times New Roman" w:cs="Times New Roman"/>
          <w:sz w:val="24"/>
          <w:szCs w:val="24"/>
        </w:rPr>
        <w:t>Пынеев</w:t>
      </w:r>
      <w:proofErr w:type="spellEnd"/>
      <w:r w:rsidRPr="008B1798">
        <w:rPr>
          <w:rFonts w:ascii="Times New Roman" w:hAnsi="Times New Roman" w:cs="Times New Roman"/>
          <w:sz w:val="24"/>
          <w:szCs w:val="24"/>
        </w:rPr>
        <w:t>.</w:t>
      </w:r>
      <w:r w:rsidRPr="008B1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B1798">
        <w:rPr>
          <w:rFonts w:ascii="Times New Roman" w:hAnsi="Times New Roman" w:cs="Times New Roman"/>
          <w:sz w:val="24"/>
          <w:szCs w:val="24"/>
        </w:rPr>
        <w:t>Реализация образовательных программ</w:t>
      </w:r>
      <w:r w:rsidRPr="008B1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естественнонаучной и технологической направленностей по биологии с использованием</w:t>
      </w:r>
      <w:r w:rsidRPr="008B17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оборудования</w:t>
      </w:r>
      <w:r w:rsidRPr="008B1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центра</w:t>
      </w:r>
      <w:r w:rsidRPr="008B17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«Точка роста».</w:t>
      </w:r>
      <w:proofErr w:type="gramEnd"/>
      <w:r w:rsidRPr="008B179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Методическое</w:t>
      </w:r>
      <w:r w:rsidRPr="008B17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пособие. Москва, 2021.</w:t>
      </w:r>
    </w:p>
    <w:p w:rsidR="008C6CFE" w:rsidRPr="008B1798" w:rsidRDefault="008C6CFE" w:rsidP="008B1798">
      <w:pPr>
        <w:numPr>
          <w:ilvl w:val="0"/>
          <w:numId w:val="9"/>
        </w:numPr>
        <w:shd w:val="clear" w:color="auto" w:fill="FFFFFF"/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spellStart"/>
      <w:r w:rsidRPr="008B1798">
        <w:rPr>
          <w:rFonts w:ascii="Times New Roman" w:hAnsi="Times New Roman" w:cs="Times New Roman"/>
          <w:sz w:val="24"/>
          <w:szCs w:val="24"/>
        </w:rPr>
        <w:t>Бинас</w:t>
      </w:r>
      <w:proofErr w:type="spellEnd"/>
      <w:r w:rsidRPr="008B1798">
        <w:rPr>
          <w:rFonts w:ascii="Times New Roman" w:hAnsi="Times New Roman" w:cs="Times New Roman"/>
          <w:sz w:val="24"/>
          <w:szCs w:val="24"/>
        </w:rPr>
        <w:t xml:space="preserve"> А.В., Маш Р.Д. и др. Биологический эксперимент в школе. - М.:</w:t>
      </w:r>
      <w:r w:rsidRPr="008B179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Просвещение,</w:t>
      </w:r>
      <w:r w:rsidRPr="008B17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1990.</w:t>
      </w:r>
    </w:p>
    <w:p w:rsidR="00F42967" w:rsidRPr="008B1798" w:rsidRDefault="00F42967" w:rsidP="008B1798">
      <w:pPr>
        <w:numPr>
          <w:ilvl w:val="0"/>
          <w:numId w:val="9"/>
        </w:numPr>
        <w:shd w:val="clear" w:color="auto" w:fill="FFFFFF"/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hAnsi="Times New Roman" w:cs="Times New Roman"/>
          <w:sz w:val="24"/>
          <w:szCs w:val="24"/>
        </w:rPr>
        <w:t>Всесвятский</w:t>
      </w:r>
      <w:r w:rsidRPr="008B179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Б.В.</w:t>
      </w:r>
      <w:r w:rsidRPr="008B179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Системный</w:t>
      </w:r>
      <w:r w:rsidRPr="008B179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подход</w:t>
      </w:r>
      <w:r w:rsidRPr="008B179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к</w:t>
      </w:r>
      <w:r w:rsidRPr="008B179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школьному</w:t>
      </w:r>
      <w:r w:rsidRPr="008B179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биологическому</w:t>
      </w:r>
      <w:r w:rsidRPr="008B179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образованию:</w:t>
      </w:r>
      <w:r w:rsidRPr="008B1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Книга</w:t>
      </w:r>
      <w:r w:rsidRPr="008B1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для</w:t>
      </w:r>
      <w:r w:rsidRPr="008B17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учителя. - М.:</w:t>
      </w:r>
      <w:r w:rsidRPr="008B17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Просвещение,</w:t>
      </w:r>
      <w:r w:rsidRPr="008B17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1985.</w:t>
      </w:r>
    </w:p>
    <w:p w:rsidR="00F42967" w:rsidRPr="008B1798" w:rsidRDefault="00F42967" w:rsidP="008B1798">
      <w:pPr>
        <w:numPr>
          <w:ilvl w:val="0"/>
          <w:numId w:val="9"/>
        </w:numPr>
        <w:shd w:val="clear" w:color="auto" w:fill="FFFFFF"/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spellStart"/>
      <w:r w:rsidRPr="008B1798">
        <w:rPr>
          <w:rFonts w:ascii="Times New Roman" w:hAnsi="Times New Roman" w:cs="Times New Roman"/>
          <w:sz w:val="24"/>
          <w:szCs w:val="24"/>
        </w:rPr>
        <w:t>Генкель</w:t>
      </w:r>
      <w:proofErr w:type="spellEnd"/>
      <w:r w:rsidRPr="008B17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П.А.</w:t>
      </w:r>
      <w:r w:rsidRPr="008B17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Физиология</w:t>
      </w:r>
      <w:r w:rsidRPr="008B17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растений.- М.:</w:t>
      </w:r>
      <w:r w:rsidRPr="008B179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Просвещение,</w:t>
      </w:r>
      <w:r w:rsidRPr="008B17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1984.</w:t>
      </w:r>
    </w:p>
    <w:p w:rsidR="00F42967" w:rsidRPr="008B1798" w:rsidRDefault="00F42967" w:rsidP="008B1798">
      <w:pPr>
        <w:numPr>
          <w:ilvl w:val="0"/>
          <w:numId w:val="9"/>
        </w:numPr>
        <w:shd w:val="clear" w:color="auto" w:fill="FFFFFF"/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hAnsi="Times New Roman" w:cs="Times New Roman"/>
          <w:sz w:val="24"/>
          <w:szCs w:val="24"/>
        </w:rPr>
        <w:t>Максимова</w:t>
      </w:r>
      <w:r w:rsidRPr="008B179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В.П.,</w:t>
      </w:r>
      <w:r w:rsidRPr="008B179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Ковалева</w:t>
      </w:r>
      <w:r w:rsidRPr="008B179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Г.Е.,</w:t>
      </w:r>
      <w:r w:rsidRPr="008B179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8B1798">
        <w:rPr>
          <w:rFonts w:ascii="Times New Roman" w:hAnsi="Times New Roman" w:cs="Times New Roman"/>
          <w:sz w:val="24"/>
          <w:szCs w:val="24"/>
        </w:rPr>
        <w:t>Гольнева</w:t>
      </w:r>
      <w:proofErr w:type="spellEnd"/>
      <w:r w:rsidRPr="008B179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Д.П.</w:t>
      </w:r>
      <w:r w:rsidRPr="008B179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и</w:t>
      </w:r>
      <w:r w:rsidRPr="008B179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др.</w:t>
      </w:r>
      <w:r w:rsidRPr="008B179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Современный</w:t>
      </w:r>
      <w:r w:rsidRPr="008B179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урок</w:t>
      </w:r>
      <w:r w:rsidRPr="008B179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биологии.-</w:t>
      </w:r>
      <w:r w:rsidRPr="008B17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М.:</w:t>
      </w:r>
      <w:r w:rsidRPr="008B179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Просвещение,</w:t>
      </w:r>
      <w:r w:rsidRPr="008B17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1985.</w:t>
      </w:r>
    </w:p>
    <w:p w:rsidR="00F42967" w:rsidRPr="008B1798" w:rsidRDefault="00F42967" w:rsidP="008B1798">
      <w:pPr>
        <w:numPr>
          <w:ilvl w:val="0"/>
          <w:numId w:val="9"/>
        </w:numPr>
        <w:shd w:val="clear" w:color="auto" w:fill="FFFFFF"/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hAnsi="Times New Roman" w:cs="Times New Roman"/>
          <w:sz w:val="24"/>
          <w:szCs w:val="24"/>
        </w:rPr>
        <w:t>Пугал</w:t>
      </w:r>
      <w:r w:rsidRPr="008B17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Н.А.,</w:t>
      </w:r>
      <w:r w:rsidRPr="008B17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B1798">
        <w:rPr>
          <w:rFonts w:ascii="Times New Roman" w:hAnsi="Times New Roman" w:cs="Times New Roman"/>
          <w:sz w:val="24"/>
          <w:szCs w:val="24"/>
        </w:rPr>
        <w:t>Розенштейн</w:t>
      </w:r>
      <w:proofErr w:type="spellEnd"/>
      <w:r w:rsidRPr="008B17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А.М.</w:t>
      </w:r>
      <w:r w:rsidRPr="008B17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Кабинет</w:t>
      </w:r>
      <w:r w:rsidRPr="008B17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биологии.-</w:t>
      </w:r>
      <w:r w:rsidRPr="008B179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М.:</w:t>
      </w:r>
      <w:r w:rsidRPr="008B17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Просвещение,</w:t>
      </w:r>
      <w:r w:rsidRPr="008B17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1983.</w:t>
      </w:r>
    </w:p>
    <w:p w:rsidR="008C6CFE" w:rsidRPr="008B1798" w:rsidRDefault="00F42967" w:rsidP="008B1798">
      <w:pPr>
        <w:numPr>
          <w:ilvl w:val="0"/>
          <w:numId w:val="9"/>
        </w:numPr>
        <w:shd w:val="clear" w:color="auto" w:fill="FFFFFF"/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spellStart"/>
      <w:r w:rsidRPr="008B1798">
        <w:rPr>
          <w:rFonts w:ascii="Times New Roman" w:hAnsi="Times New Roman" w:cs="Times New Roman"/>
          <w:sz w:val="24"/>
          <w:szCs w:val="24"/>
        </w:rPr>
        <w:t>Рохлов</w:t>
      </w:r>
      <w:proofErr w:type="spellEnd"/>
      <w:r w:rsidRPr="008B17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В.,</w:t>
      </w:r>
      <w:r w:rsidRPr="008B17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Теремов</w:t>
      </w:r>
      <w:r w:rsidRPr="008B17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А.,</w:t>
      </w:r>
      <w:r w:rsidRPr="008B17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Петросова</w:t>
      </w:r>
      <w:r w:rsidRPr="008B179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Р.</w:t>
      </w:r>
      <w:r w:rsidRPr="008B17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Занимательная</w:t>
      </w:r>
      <w:r w:rsidRPr="008B17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ботаника.</w:t>
      </w:r>
      <w:r w:rsidRPr="008B17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1999.</w:t>
      </w:r>
    </w:p>
    <w:p w:rsidR="008C6CFE" w:rsidRPr="008B1798" w:rsidRDefault="008C6CFE" w:rsidP="008B1798">
      <w:pPr>
        <w:numPr>
          <w:ilvl w:val="0"/>
          <w:numId w:val="9"/>
        </w:numPr>
        <w:shd w:val="clear" w:color="auto" w:fill="FFFFFF"/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hAnsi="Times New Roman" w:cs="Times New Roman"/>
          <w:spacing w:val="-1"/>
          <w:sz w:val="24"/>
          <w:szCs w:val="24"/>
        </w:rPr>
        <w:t>Все</w:t>
      </w:r>
      <w:r w:rsidRPr="008B179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обо</w:t>
      </w:r>
      <w:r w:rsidRPr="008B179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всем.</w:t>
      </w:r>
      <w:r w:rsidRPr="008B17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–</w:t>
      </w:r>
      <w:r w:rsidRPr="008B179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М.:ООО</w:t>
      </w:r>
      <w:r w:rsidRPr="008B179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“Издательство</w:t>
      </w:r>
      <w:r w:rsidRPr="008B179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8B1798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8B1798">
        <w:rPr>
          <w:rFonts w:ascii="Times New Roman" w:hAnsi="Times New Roman" w:cs="Times New Roman"/>
          <w:sz w:val="24"/>
          <w:szCs w:val="24"/>
        </w:rPr>
        <w:t>”:</w:t>
      </w:r>
      <w:r w:rsidRPr="008B179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ООО</w:t>
      </w:r>
      <w:r w:rsidRPr="008B179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“Издательство</w:t>
      </w:r>
      <w:r w:rsidRPr="008B179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АСТ”,</w:t>
      </w:r>
      <w:r w:rsidRPr="008B179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2001.</w:t>
      </w:r>
    </w:p>
    <w:p w:rsidR="008C6CFE" w:rsidRPr="008B1798" w:rsidRDefault="008C6CFE" w:rsidP="008B1798">
      <w:pPr>
        <w:numPr>
          <w:ilvl w:val="0"/>
          <w:numId w:val="9"/>
        </w:numPr>
        <w:shd w:val="clear" w:color="auto" w:fill="FFFFFF"/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8B179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pacing w:val="-1"/>
          <w:sz w:val="24"/>
          <w:szCs w:val="24"/>
        </w:rPr>
        <w:t>познаю</w:t>
      </w:r>
      <w:r w:rsidRPr="008B179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pacing w:val="-1"/>
          <w:sz w:val="24"/>
          <w:szCs w:val="24"/>
        </w:rPr>
        <w:t>мир:</w:t>
      </w:r>
      <w:r w:rsidRPr="008B179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pacing w:val="-1"/>
          <w:sz w:val="24"/>
          <w:szCs w:val="24"/>
        </w:rPr>
        <w:t>Детская</w:t>
      </w:r>
      <w:r w:rsidRPr="008B179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энциклопедия:</w:t>
      </w:r>
      <w:r w:rsidRPr="008B179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Растения./</w:t>
      </w:r>
      <w:proofErr w:type="spellStart"/>
      <w:r w:rsidRPr="008B1798">
        <w:rPr>
          <w:rFonts w:ascii="Times New Roman" w:hAnsi="Times New Roman" w:cs="Times New Roman"/>
          <w:sz w:val="24"/>
          <w:szCs w:val="24"/>
        </w:rPr>
        <w:t>Сост.Л.А.Багров</w:t>
      </w:r>
      <w:proofErr w:type="gramStart"/>
      <w:r w:rsidRPr="008B179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B179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B179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М.:</w:t>
      </w:r>
      <w:proofErr w:type="spellStart"/>
      <w:r w:rsidRPr="008B1798">
        <w:rPr>
          <w:rFonts w:ascii="Times New Roman" w:hAnsi="Times New Roman" w:cs="Times New Roman"/>
          <w:sz w:val="24"/>
          <w:szCs w:val="24"/>
        </w:rPr>
        <w:t>Тко</w:t>
      </w:r>
      <w:proofErr w:type="spellEnd"/>
      <w:r w:rsidRPr="008B179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“АСТ”,</w:t>
      </w:r>
      <w:r w:rsidRPr="008B179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B1798">
        <w:rPr>
          <w:rFonts w:ascii="Times New Roman" w:hAnsi="Times New Roman" w:cs="Times New Roman"/>
          <w:sz w:val="24"/>
          <w:szCs w:val="24"/>
        </w:rPr>
        <w:t>2005.</w:t>
      </w:r>
    </w:p>
    <w:p w:rsidR="008C6CFE" w:rsidRPr="008B1798" w:rsidRDefault="008C6CFE" w:rsidP="008B1798">
      <w:pPr>
        <w:widowControl w:val="0"/>
        <w:autoSpaceDE w:val="0"/>
        <w:autoSpaceDN w:val="0"/>
        <w:spacing w:after="0" w:line="240" w:lineRule="auto"/>
        <w:ind w:right="7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967" w:rsidRPr="008B1798" w:rsidRDefault="00D0765C" w:rsidP="008B1798">
      <w:pPr>
        <w:widowControl w:val="0"/>
        <w:autoSpaceDE w:val="0"/>
        <w:autoSpaceDN w:val="0"/>
        <w:spacing w:after="0" w:line="240" w:lineRule="auto"/>
        <w:ind w:right="7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179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Источники Интернет:</w:t>
      </w:r>
    </w:p>
    <w:p w:rsidR="00F42967" w:rsidRPr="008B1798" w:rsidRDefault="00745341" w:rsidP="008B1798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right="74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 w:rsidR="00F42967" w:rsidRPr="008B17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http://labx.narod.ru/documents/pravila_raboty_s_microscopom.html</w:t>
        </w:r>
      </w:hyperlink>
      <w:r w:rsidR="00F42967" w:rsidRPr="008B1798">
        <w:rPr>
          <w:rFonts w:ascii="Times New Roman" w:eastAsia="Times New Roman" w:hAnsi="Times New Roman" w:cs="Times New Roman"/>
          <w:color w:val="0000FF"/>
          <w:spacing w:val="31"/>
          <w:sz w:val="24"/>
          <w:szCs w:val="24"/>
        </w:rPr>
        <w:t xml:space="preserve"> </w:t>
      </w:r>
      <w:r w:rsidR="00F42967" w:rsidRPr="008B1798">
        <w:rPr>
          <w:rFonts w:ascii="Times New Roman" w:eastAsia="Times New Roman" w:hAnsi="Times New Roman" w:cs="Times New Roman"/>
          <w:sz w:val="24"/>
          <w:szCs w:val="24"/>
        </w:rPr>
        <w:t>-</w:t>
      </w:r>
      <w:r w:rsidR="00F42967" w:rsidRPr="008B179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F42967" w:rsidRPr="008B1798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="00F42967" w:rsidRPr="008B1798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F42967" w:rsidRPr="008B179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F42967" w:rsidRPr="008B179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F42967" w:rsidRPr="008B179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42967" w:rsidRPr="008B179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F42967" w:rsidRPr="008B1798">
        <w:rPr>
          <w:rFonts w:ascii="Times New Roman" w:eastAsia="Times New Roman" w:hAnsi="Times New Roman" w:cs="Times New Roman"/>
          <w:sz w:val="24"/>
          <w:szCs w:val="24"/>
        </w:rPr>
        <w:t>микроскопом</w:t>
      </w:r>
    </w:p>
    <w:p w:rsidR="00F42967" w:rsidRPr="008B1798" w:rsidRDefault="00745341" w:rsidP="008B1798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right="865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hyperlink r:id="rId11">
        <w:r w:rsidR="00F42967" w:rsidRPr="008B17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http://labx.narod.ru/documents/micropreparaty.html</w:t>
        </w:r>
        <w:r w:rsidR="00F42967" w:rsidRPr="008B1798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="00F42967" w:rsidRPr="008B1798">
        <w:rPr>
          <w:rFonts w:ascii="Times New Roman" w:eastAsia="Times New Roman" w:hAnsi="Times New Roman" w:cs="Times New Roman"/>
          <w:sz w:val="24"/>
          <w:szCs w:val="24"/>
        </w:rPr>
        <w:t>- Приготовление микропрепаратов</w:t>
      </w:r>
    </w:p>
    <w:p w:rsidR="00F42967" w:rsidRPr="008B1798" w:rsidRDefault="00745341" w:rsidP="008B1798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right="86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>
        <w:r w:rsidR="00F42967" w:rsidRPr="008B17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http://emky.net/foto/obydennye</w:t>
        </w:r>
      </w:hyperlink>
      <w:hyperlink r:id="rId13">
        <w:r w:rsidR="00F42967" w:rsidRPr="008B17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-</w:t>
        </w:r>
      </w:hyperlink>
      <w:hyperlink r:id="rId14">
        <w:r w:rsidR="00F42967" w:rsidRPr="008B17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veshhi</w:t>
        </w:r>
      </w:hyperlink>
      <w:hyperlink r:id="rId15">
        <w:r w:rsidR="00F42967" w:rsidRPr="008B17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-</w:t>
        </w:r>
      </w:hyperlink>
      <w:hyperlink r:id="rId16">
        <w:r w:rsidR="00F42967" w:rsidRPr="008B17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pod</w:t>
        </w:r>
      </w:hyperlink>
      <w:hyperlink r:id="rId17">
        <w:r w:rsidR="00F42967" w:rsidRPr="008B17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-</w:t>
        </w:r>
      </w:hyperlink>
      <w:hyperlink r:id="rId18">
        <w:r w:rsidR="00F42967" w:rsidRPr="008B17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mikroskopom</w:t>
        </w:r>
      </w:hyperlink>
      <w:hyperlink r:id="rId19">
        <w:r w:rsidR="00F42967" w:rsidRPr="008B17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-</w:t>
        </w:r>
      </w:hyperlink>
      <w:hyperlink r:id="rId20">
        <w:r w:rsidR="00F42967" w:rsidRPr="008B17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foto</w:t>
        </w:r>
      </w:hyperlink>
      <w:hyperlink r:id="rId21">
        <w:r w:rsidR="00F42967" w:rsidRPr="008B17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-</w:t>
        </w:r>
      </w:hyperlink>
      <w:hyperlink r:id="rId22">
        <w:r w:rsidR="00F42967" w:rsidRPr="008B17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2/</w:t>
        </w:r>
      </w:hyperlink>
      <w:r w:rsidR="00F42967" w:rsidRPr="008B1798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="00F42967" w:rsidRPr="008B1798">
        <w:rPr>
          <w:rFonts w:ascii="Times New Roman" w:eastAsia="Times New Roman" w:hAnsi="Times New Roman" w:cs="Times New Roman"/>
          <w:sz w:val="24"/>
          <w:szCs w:val="24"/>
        </w:rPr>
        <w:t>-</w:t>
      </w:r>
      <w:r w:rsidR="00F42967" w:rsidRPr="008B1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2967" w:rsidRPr="008B1798">
        <w:rPr>
          <w:rFonts w:ascii="Times New Roman" w:eastAsia="Times New Roman" w:hAnsi="Times New Roman" w:cs="Times New Roman"/>
          <w:sz w:val="24"/>
          <w:szCs w:val="24"/>
        </w:rPr>
        <w:t>Обыденные</w:t>
      </w:r>
      <w:r w:rsidR="00F42967" w:rsidRPr="008B179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F42967" w:rsidRPr="008B1798">
        <w:rPr>
          <w:rFonts w:ascii="Times New Roman" w:eastAsia="Times New Roman" w:hAnsi="Times New Roman" w:cs="Times New Roman"/>
          <w:sz w:val="24"/>
          <w:szCs w:val="24"/>
        </w:rPr>
        <w:t>вещи</w:t>
      </w:r>
      <w:r w:rsidR="00F42967" w:rsidRPr="008B1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2967" w:rsidRPr="008B1798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F42967" w:rsidRPr="008B17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42967" w:rsidRPr="008B1798">
        <w:rPr>
          <w:rFonts w:ascii="Times New Roman" w:eastAsia="Times New Roman" w:hAnsi="Times New Roman" w:cs="Times New Roman"/>
          <w:sz w:val="24"/>
          <w:szCs w:val="24"/>
        </w:rPr>
        <w:t>микроскопом</w:t>
      </w:r>
    </w:p>
    <w:p w:rsidR="00F42967" w:rsidRPr="008B1798" w:rsidRDefault="00745341" w:rsidP="008B1798">
      <w:pPr>
        <w:widowControl w:val="0"/>
        <w:numPr>
          <w:ilvl w:val="0"/>
          <w:numId w:val="27"/>
        </w:numPr>
        <w:autoSpaceDE w:val="0"/>
        <w:autoSpaceDN w:val="0"/>
        <w:spacing w:before="2" w:after="0" w:line="240" w:lineRule="auto"/>
        <w:ind w:right="8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">
        <w:r w:rsidR="00F42967" w:rsidRPr="008B17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http://rndnet.ru/part</w:t>
        </w:r>
      </w:hyperlink>
      <w:hyperlink r:id="rId24">
        <w:r w:rsidR="00F42967" w:rsidRPr="008B17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-</w:t>
        </w:r>
      </w:hyperlink>
      <w:hyperlink r:id="rId25">
        <w:r w:rsidR="00F42967" w:rsidRPr="008B17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photop/obychnye</w:t>
        </w:r>
      </w:hyperlink>
      <w:hyperlink r:id="rId26">
        <w:r w:rsidR="00F42967" w:rsidRPr="008B17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-</w:t>
        </w:r>
      </w:hyperlink>
      <w:hyperlink r:id="rId27">
        <w:r w:rsidR="00F42967" w:rsidRPr="008B17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veschi</w:t>
        </w:r>
      </w:hyperlink>
      <w:hyperlink r:id="rId28">
        <w:r w:rsidR="00F42967" w:rsidRPr="008B17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-</w:t>
        </w:r>
      </w:hyperlink>
      <w:hyperlink r:id="rId29">
        <w:r w:rsidR="00F42967" w:rsidRPr="008B17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pod</w:t>
        </w:r>
      </w:hyperlink>
      <w:hyperlink r:id="rId30">
        <w:r w:rsidR="00F42967" w:rsidRPr="008B17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-</w:t>
        </w:r>
      </w:hyperlink>
      <w:hyperlink r:id="rId31">
        <w:r w:rsidR="00F42967" w:rsidRPr="008B17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mikroskopom</w:t>
        </w:r>
      </w:hyperlink>
      <w:r w:rsidR="00F42967" w:rsidRPr="008B1798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="00F42967" w:rsidRPr="008B1798">
        <w:rPr>
          <w:rFonts w:ascii="Times New Roman" w:eastAsia="Times New Roman" w:hAnsi="Times New Roman" w:cs="Times New Roman"/>
          <w:sz w:val="24"/>
          <w:szCs w:val="24"/>
        </w:rPr>
        <w:t>Обычные</w:t>
      </w:r>
      <w:r w:rsidR="00F42967" w:rsidRPr="008B1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2967" w:rsidRPr="008B1798">
        <w:rPr>
          <w:rFonts w:ascii="Times New Roman" w:eastAsia="Times New Roman" w:hAnsi="Times New Roman" w:cs="Times New Roman"/>
          <w:sz w:val="24"/>
          <w:szCs w:val="24"/>
        </w:rPr>
        <w:t>вещи</w:t>
      </w:r>
      <w:r w:rsidR="00F42967" w:rsidRPr="008B1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2967" w:rsidRPr="008B1798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F42967" w:rsidRPr="008B17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42967" w:rsidRPr="008B1798">
        <w:rPr>
          <w:rFonts w:ascii="Times New Roman" w:eastAsia="Times New Roman" w:hAnsi="Times New Roman" w:cs="Times New Roman"/>
          <w:sz w:val="24"/>
          <w:szCs w:val="24"/>
        </w:rPr>
        <w:t>микроскопом</w:t>
      </w:r>
    </w:p>
    <w:p w:rsidR="00F42967" w:rsidRPr="008B1798" w:rsidRDefault="00F42967" w:rsidP="008B1798">
      <w:pPr>
        <w:widowControl w:val="0"/>
        <w:autoSpaceDE w:val="0"/>
        <w:autoSpaceDN w:val="0"/>
        <w:spacing w:before="2" w:after="0" w:line="240" w:lineRule="auto"/>
        <w:ind w:left="720" w:right="8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967" w:rsidRPr="008B1798" w:rsidRDefault="005417CF" w:rsidP="008B1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proofErr w:type="spellStart"/>
      <w:r w:rsidRPr="008B179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ЦОРы</w:t>
      </w:r>
      <w:proofErr w:type="spellEnd"/>
      <w:r w:rsidRPr="008B179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</w:p>
    <w:p w:rsidR="007F002E" w:rsidRPr="007F002E" w:rsidRDefault="007F002E" w:rsidP="007F002E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 с программным обеспечением; </w:t>
      </w:r>
    </w:p>
    <w:p w:rsidR="00514191" w:rsidRPr="008B1798" w:rsidRDefault="00F42967" w:rsidP="008B1798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цифровая лаборатория «</w:t>
      </w:r>
      <w:proofErr w:type="spellStart"/>
      <w:r w:rsidR="005417CF" w:rsidRPr="008B179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Z.Labs</w:t>
      </w:r>
      <w:proofErr w:type="spellEnd"/>
      <w:r w:rsidR="005417CF" w:rsidRPr="008B179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5417CF" w:rsidRPr="008B179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Zarnitza</w:t>
      </w:r>
      <w:proofErr w:type="spellEnd"/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»;</w:t>
      </w:r>
      <w:r w:rsidR="00514191"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F42967" w:rsidRPr="008B1798" w:rsidRDefault="00514191" w:rsidP="008B1798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цифровая лаборатория «</w:t>
      </w:r>
      <w:proofErr w:type="spellStart"/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Releon</w:t>
      </w:r>
      <w:proofErr w:type="spellEnd"/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»;</w:t>
      </w:r>
    </w:p>
    <w:p w:rsidR="00F42967" w:rsidRPr="008B1798" w:rsidRDefault="00222577" w:rsidP="008B1798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микроскоп цифровой</w:t>
      </w:r>
    </w:p>
    <w:p w:rsidR="005417CF" w:rsidRPr="008B1798" w:rsidRDefault="005417CF" w:rsidP="008B1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5417CF" w:rsidRPr="008B1798" w:rsidRDefault="005417CF" w:rsidP="008B1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Оборудование: </w:t>
      </w:r>
    </w:p>
    <w:p w:rsidR="00F42967" w:rsidRPr="008B1798" w:rsidRDefault="00F42967" w:rsidP="008B179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микропрепараты; </w:t>
      </w:r>
    </w:p>
    <w:p w:rsidR="00F42967" w:rsidRPr="008B1798" w:rsidRDefault="00222577" w:rsidP="008B179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микро-</w:t>
      </w:r>
      <w:r w:rsidR="00F42967"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лаборатория по биологии;</w:t>
      </w:r>
    </w:p>
    <w:p w:rsidR="00F42967" w:rsidRPr="008B1798" w:rsidRDefault="00F42967" w:rsidP="008B179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комплект посуды и оборудования для ученических опытов;</w:t>
      </w:r>
    </w:p>
    <w:p w:rsidR="00F42967" w:rsidRPr="008B1798" w:rsidRDefault="00F42967" w:rsidP="008B179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комплект гербариев демонстрационный;</w:t>
      </w:r>
    </w:p>
    <w:p w:rsidR="00F42967" w:rsidRPr="008B1798" w:rsidRDefault="00F42967" w:rsidP="008B179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комплект коллекции демонстрационный (по разным темам);</w:t>
      </w:r>
    </w:p>
    <w:p w:rsidR="00F42967" w:rsidRPr="008B1798" w:rsidRDefault="00F42967" w:rsidP="008B179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комнатные растения;</w:t>
      </w:r>
    </w:p>
    <w:p w:rsidR="008C6CFE" w:rsidRPr="008B1798" w:rsidRDefault="008C6CFE" w:rsidP="008B179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муляжи по биологии;</w:t>
      </w:r>
    </w:p>
    <w:p w:rsidR="00A1453E" w:rsidRPr="008B1798" w:rsidRDefault="00F42967" w:rsidP="008B179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мультимедийного оборудования (компьютер, ноутбук, проектор, флэ</w:t>
      </w:r>
      <w:proofErr w:type="gramStart"/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ш-</w:t>
      </w:r>
      <w:proofErr w:type="gramEnd"/>
      <w:r w:rsidRPr="008B179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карты, экран, средства телекоммуникации (локальные школьные сети, выход в интернет).</w:t>
      </w:r>
      <w:r w:rsidR="004A6361" w:rsidRPr="008B179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1453E" w:rsidRPr="008B1798" w:rsidSect="009164E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305E"/>
    <w:multiLevelType w:val="multilevel"/>
    <w:tmpl w:val="8FFE6FE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55C50D8"/>
    <w:multiLevelType w:val="hybridMultilevel"/>
    <w:tmpl w:val="625A8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2023D"/>
    <w:multiLevelType w:val="multilevel"/>
    <w:tmpl w:val="32DEC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98D287E"/>
    <w:multiLevelType w:val="multilevel"/>
    <w:tmpl w:val="3F5E453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  <w:sz w:val="20"/>
      </w:rPr>
    </w:lvl>
  </w:abstractNum>
  <w:abstractNum w:abstractNumId="4">
    <w:nsid w:val="157A12D2"/>
    <w:multiLevelType w:val="multilevel"/>
    <w:tmpl w:val="604A6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5">
    <w:nsid w:val="17402C23"/>
    <w:multiLevelType w:val="hybridMultilevel"/>
    <w:tmpl w:val="CD3E4DD0"/>
    <w:lvl w:ilvl="0" w:tplc="4D3C5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A610F"/>
    <w:multiLevelType w:val="multilevel"/>
    <w:tmpl w:val="A572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18E23C34"/>
    <w:multiLevelType w:val="multilevel"/>
    <w:tmpl w:val="CCF458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8">
    <w:nsid w:val="1E9D2287"/>
    <w:multiLevelType w:val="multilevel"/>
    <w:tmpl w:val="90DEF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227943C9"/>
    <w:multiLevelType w:val="hybridMultilevel"/>
    <w:tmpl w:val="5D54D4A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9019B7"/>
    <w:multiLevelType w:val="hybridMultilevel"/>
    <w:tmpl w:val="70E8D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0AB6"/>
    <w:multiLevelType w:val="multilevel"/>
    <w:tmpl w:val="50764C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12">
    <w:nsid w:val="368E30FC"/>
    <w:multiLevelType w:val="multilevel"/>
    <w:tmpl w:val="DC2E7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13">
    <w:nsid w:val="48BA515F"/>
    <w:multiLevelType w:val="multilevel"/>
    <w:tmpl w:val="BFF8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4A893E4E"/>
    <w:multiLevelType w:val="multilevel"/>
    <w:tmpl w:val="E256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542D7A33"/>
    <w:multiLevelType w:val="multilevel"/>
    <w:tmpl w:val="A550913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56094D62"/>
    <w:multiLevelType w:val="hybridMultilevel"/>
    <w:tmpl w:val="D15E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1602E4"/>
    <w:multiLevelType w:val="hybridMultilevel"/>
    <w:tmpl w:val="83DAE444"/>
    <w:lvl w:ilvl="0" w:tplc="A63A90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E74E12"/>
    <w:multiLevelType w:val="hybridMultilevel"/>
    <w:tmpl w:val="8BEAFE5E"/>
    <w:lvl w:ilvl="0" w:tplc="4D3C5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62772D"/>
    <w:multiLevelType w:val="multilevel"/>
    <w:tmpl w:val="6944F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629F3C61"/>
    <w:multiLevelType w:val="multilevel"/>
    <w:tmpl w:val="35ECF7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21">
    <w:nsid w:val="62B74B1D"/>
    <w:multiLevelType w:val="multilevel"/>
    <w:tmpl w:val="BB2060A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D5808DD"/>
    <w:multiLevelType w:val="multilevel"/>
    <w:tmpl w:val="8682C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23">
    <w:nsid w:val="6F5F6A21"/>
    <w:multiLevelType w:val="multilevel"/>
    <w:tmpl w:val="A9DE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>
    <w:nsid w:val="738C032B"/>
    <w:multiLevelType w:val="multilevel"/>
    <w:tmpl w:val="5B52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>
    <w:nsid w:val="78A65561"/>
    <w:multiLevelType w:val="hybridMultilevel"/>
    <w:tmpl w:val="62E20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8C3F91"/>
    <w:multiLevelType w:val="hybridMultilevel"/>
    <w:tmpl w:val="BFAE2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582792"/>
    <w:multiLevelType w:val="multilevel"/>
    <w:tmpl w:val="AFE693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num w:numId="1">
    <w:abstractNumId w:val="19"/>
  </w:num>
  <w:num w:numId="2">
    <w:abstractNumId w:val="3"/>
  </w:num>
  <w:num w:numId="3">
    <w:abstractNumId w:val="1"/>
  </w:num>
  <w:num w:numId="4">
    <w:abstractNumId w:val="5"/>
  </w:num>
  <w:num w:numId="5">
    <w:abstractNumId w:val="10"/>
  </w:num>
  <w:num w:numId="6">
    <w:abstractNumId w:val="25"/>
  </w:num>
  <w:num w:numId="7">
    <w:abstractNumId w:val="18"/>
  </w:num>
  <w:num w:numId="8">
    <w:abstractNumId w:val="17"/>
  </w:num>
  <w:num w:numId="9">
    <w:abstractNumId w:val="9"/>
  </w:num>
  <w:num w:numId="10">
    <w:abstractNumId w:val="22"/>
  </w:num>
  <w:num w:numId="11">
    <w:abstractNumId w:val="4"/>
  </w:num>
  <w:num w:numId="12">
    <w:abstractNumId w:val="12"/>
  </w:num>
  <w:num w:numId="13">
    <w:abstractNumId w:val="7"/>
  </w:num>
  <w:num w:numId="14">
    <w:abstractNumId w:val="23"/>
  </w:num>
  <w:num w:numId="15">
    <w:abstractNumId w:val="13"/>
  </w:num>
  <w:num w:numId="16">
    <w:abstractNumId w:val="8"/>
  </w:num>
  <w:num w:numId="17">
    <w:abstractNumId w:val="27"/>
  </w:num>
  <w:num w:numId="18">
    <w:abstractNumId w:val="6"/>
  </w:num>
  <w:num w:numId="19">
    <w:abstractNumId w:val="24"/>
  </w:num>
  <w:num w:numId="20">
    <w:abstractNumId w:val="2"/>
  </w:num>
  <w:num w:numId="21">
    <w:abstractNumId w:val="14"/>
  </w:num>
  <w:num w:numId="22">
    <w:abstractNumId w:val="20"/>
  </w:num>
  <w:num w:numId="23">
    <w:abstractNumId w:val="21"/>
  </w:num>
  <w:num w:numId="24">
    <w:abstractNumId w:val="15"/>
  </w:num>
  <w:num w:numId="25">
    <w:abstractNumId w:val="0"/>
  </w:num>
  <w:num w:numId="26">
    <w:abstractNumId w:val="11"/>
  </w:num>
  <w:num w:numId="27">
    <w:abstractNumId w:val="26"/>
  </w:num>
  <w:num w:numId="28">
    <w:abstractNumId w:val="16"/>
  </w:num>
  <w:num w:numId="29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25"/>
    <w:rsid w:val="00023D9F"/>
    <w:rsid w:val="00036ECC"/>
    <w:rsid w:val="00045A92"/>
    <w:rsid w:val="000A11A2"/>
    <w:rsid w:val="00130699"/>
    <w:rsid w:val="001311FA"/>
    <w:rsid w:val="001B51AB"/>
    <w:rsid w:val="001E1565"/>
    <w:rsid w:val="00222577"/>
    <w:rsid w:val="002226B5"/>
    <w:rsid w:val="00253E80"/>
    <w:rsid w:val="002700B4"/>
    <w:rsid w:val="00273CF2"/>
    <w:rsid w:val="0030001C"/>
    <w:rsid w:val="00363669"/>
    <w:rsid w:val="003733A1"/>
    <w:rsid w:val="0041571A"/>
    <w:rsid w:val="00417C74"/>
    <w:rsid w:val="004A6361"/>
    <w:rsid w:val="004C16BC"/>
    <w:rsid w:val="004E2F9C"/>
    <w:rsid w:val="00502129"/>
    <w:rsid w:val="00514191"/>
    <w:rsid w:val="005417CF"/>
    <w:rsid w:val="00550DC2"/>
    <w:rsid w:val="005944A1"/>
    <w:rsid w:val="005A0C94"/>
    <w:rsid w:val="005A77A5"/>
    <w:rsid w:val="005C23B0"/>
    <w:rsid w:val="0061392A"/>
    <w:rsid w:val="006170E9"/>
    <w:rsid w:val="00647E68"/>
    <w:rsid w:val="006955A7"/>
    <w:rsid w:val="006A0E1E"/>
    <w:rsid w:val="006A4A2E"/>
    <w:rsid w:val="007111CB"/>
    <w:rsid w:val="00732663"/>
    <w:rsid w:val="00745341"/>
    <w:rsid w:val="0078560B"/>
    <w:rsid w:val="007A6ED7"/>
    <w:rsid w:val="007D2CF9"/>
    <w:rsid w:val="007F002E"/>
    <w:rsid w:val="007F0A28"/>
    <w:rsid w:val="00854E19"/>
    <w:rsid w:val="0088451F"/>
    <w:rsid w:val="008B1798"/>
    <w:rsid w:val="008B2C54"/>
    <w:rsid w:val="008C6CFE"/>
    <w:rsid w:val="008E2E8B"/>
    <w:rsid w:val="008F55CB"/>
    <w:rsid w:val="00907C3C"/>
    <w:rsid w:val="00911816"/>
    <w:rsid w:val="00912EAA"/>
    <w:rsid w:val="009164E7"/>
    <w:rsid w:val="00946D67"/>
    <w:rsid w:val="00977489"/>
    <w:rsid w:val="00981AD8"/>
    <w:rsid w:val="00992C61"/>
    <w:rsid w:val="009A64BA"/>
    <w:rsid w:val="009A76B5"/>
    <w:rsid w:val="00A068E1"/>
    <w:rsid w:val="00A1453E"/>
    <w:rsid w:val="00A258B1"/>
    <w:rsid w:val="00A435CC"/>
    <w:rsid w:val="00AC7F60"/>
    <w:rsid w:val="00B30542"/>
    <w:rsid w:val="00B3180B"/>
    <w:rsid w:val="00B47661"/>
    <w:rsid w:val="00B9125F"/>
    <w:rsid w:val="00BA53E4"/>
    <w:rsid w:val="00BF40D8"/>
    <w:rsid w:val="00C06A69"/>
    <w:rsid w:val="00C45F4F"/>
    <w:rsid w:val="00C56E49"/>
    <w:rsid w:val="00C76B5F"/>
    <w:rsid w:val="00C940BE"/>
    <w:rsid w:val="00CA45C9"/>
    <w:rsid w:val="00CA46B8"/>
    <w:rsid w:val="00CB48E9"/>
    <w:rsid w:val="00CE531C"/>
    <w:rsid w:val="00D03525"/>
    <w:rsid w:val="00D0765C"/>
    <w:rsid w:val="00D21E35"/>
    <w:rsid w:val="00D4342E"/>
    <w:rsid w:val="00D462CB"/>
    <w:rsid w:val="00D851F8"/>
    <w:rsid w:val="00DF3F1C"/>
    <w:rsid w:val="00E1654F"/>
    <w:rsid w:val="00E4271C"/>
    <w:rsid w:val="00E531DC"/>
    <w:rsid w:val="00E77D21"/>
    <w:rsid w:val="00F2400D"/>
    <w:rsid w:val="00F4140A"/>
    <w:rsid w:val="00F42967"/>
    <w:rsid w:val="00F6132F"/>
    <w:rsid w:val="00F713C4"/>
    <w:rsid w:val="00F9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21"/>
    <w:pPr>
      <w:spacing w:after="160" w:line="259" w:lineRule="auto"/>
    </w:pPr>
  </w:style>
  <w:style w:type="paragraph" w:styleId="4">
    <w:name w:val="heading 4"/>
    <w:basedOn w:val="a"/>
    <w:link w:val="40"/>
    <w:uiPriority w:val="1"/>
    <w:qFormat/>
    <w:rsid w:val="0030001C"/>
    <w:pPr>
      <w:widowControl w:val="0"/>
      <w:autoSpaceDE w:val="0"/>
      <w:autoSpaceDN w:val="0"/>
      <w:spacing w:after="0" w:line="240" w:lineRule="auto"/>
      <w:ind w:left="10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11816"/>
    <w:pPr>
      <w:ind w:left="720"/>
      <w:contextualSpacing/>
    </w:pPr>
  </w:style>
  <w:style w:type="table" w:styleId="a4">
    <w:name w:val="Table Grid"/>
    <w:basedOn w:val="a1"/>
    <w:uiPriority w:val="59"/>
    <w:rsid w:val="008E2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1"/>
    <w:rsid w:val="0030001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000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000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0001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000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31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180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170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21"/>
    <w:pPr>
      <w:spacing w:after="160" w:line="259" w:lineRule="auto"/>
    </w:pPr>
  </w:style>
  <w:style w:type="paragraph" w:styleId="4">
    <w:name w:val="heading 4"/>
    <w:basedOn w:val="a"/>
    <w:link w:val="40"/>
    <w:uiPriority w:val="1"/>
    <w:qFormat/>
    <w:rsid w:val="0030001C"/>
    <w:pPr>
      <w:widowControl w:val="0"/>
      <w:autoSpaceDE w:val="0"/>
      <w:autoSpaceDN w:val="0"/>
      <w:spacing w:after="0" w:line="240" w:lineRule="auto"/>
      <w:ind w:left="10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11816"/>
    <w:pPr>
      <w:ind w:left="720"/>
      <w:contextualSpacing/>
    </w:pPr>
  </w:style>
  <w:style w:type="table" w:styleId="a4">
    <w:name w:val="Table Grid"/>
    <w:basedOn w:val="a1"/>
    <w:uiPriority w:val="59"/>
    <w:rsid w:val="008E2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1"/>
    <w:rsid w:val="0030001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000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000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0001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000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31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180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170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://emky.net/foto/obydennye-veshhi-pod-mikroskopom-foto-2/" TargetMode="External"/><Relationship Id="rId18" Type="http://schemas.openxmlformats.org/officeDocument/2006/relationships/hyperlink" Target="http://emky.net/foto/obydennye-veshhi-pod-mikroskopom-foto-2/" TargetMode="External"/><Relationship Id="rId26" Type="http://schemas.openxmlformats.org/officeDocument/2006/relationships/hyperlink" Target="http://rndnet.ru/part-photop/obychnye-veschi-pod-mikroskop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mky.net/foto/obydennye-veshhi-pod-mikroskopom-foto-2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emky.net/foto/obydennye-veshhi-pod-mikroskopom-foto-2/" TargetMode="External"/><Relationship Id="rId17" Type="http://schemas.openxmlformats.org/officeDocument/2006/relationships/hyperlink" Target="http://emky.net/foto/obydennye-veshhi-pod-mikroskopom-foto-2/" TargetMode="External"/><Relationship Id="rId25" Type="http://schemas.openxmlformats.org/officeDocument/2006/relationships/hyperlink" Target="http://rndnet.ru/part-photop/obychnye-veschi-pod-mikroskop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mky.net/foto/obydennye-veshhi-pod-mikroskopom-foto-2/" TargetMode="External"/><Relationship Id="rId20" Type="http://schemas.openxmlformats.org/officeDocument/2006/relationships/hyperlink" Target="http://emky.net/foto/obydennye-veshhi-pod-mikroskopom-foto-2/" TargetMode="External"/><Relationship Id="rId29" Type="http://schemas.openxmlformats.org/officeDocument/2006/relationships/hyperlink" Target="http://rndnet.ru/part-photop/obychnye-veschi-pod-mikroskop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labx.narod.ru/documents/micropreparaty.html" TargetMode="External"/><Relationship Id="rId24" Type="http://schemas.openxmlformats.org/officeDocument/2006/relationships/hyperlink" Target="http://rndnet.ru/part-photop/obychnye-veschi-pod-mikroskopo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mky.net/foto/obydennye-veshhi-pod-mikroskopom-foto-2/" TargetMode="External"/><Relationship Id="rId23" Type="http://schemas.openxmlformats.org/officeDocument/2006/relationships/hyperlink" Target="http://rndnet.ru/part-photop/obychnye-veschi-pod-mikroskopom" TargetMode="External"/><Relationship Id="rId28" Type="http://schemas.openxmlformats.org/officeDocument/2006/relationships/hyperlink" Target="http://rndnet.ru/part-photop/obychnye-veschi-pod-mikroskopom" TargetMode="External"/><Relationship Id="rId10" Type="http://schemas.openxmlformats.org/officeDocument/2006/relationships/hyperlink" Target="http://labx.narod.ru/documents/pravila_raboty_s_microscopom.html" TargetMode="External"/><Relationship Id="rId19" Type="http://schemas.openxmlformats.org/officeDocument/2006/relationships/hyperlink" Target="http://emky.net/foto/obydennye-veshhi-pod-mikroskopom-foto-2/" TargetMode="External"/><Relationship Id="rId31" Type="http://schemas.openxmlformats.org/officeDocument/2006/relationships/hyperlink" Target="http://rndnet.ru/part-photop/obychnye-veschi-pod-mikroskop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emky.net/foto/obydennye-veshhi-pod-mikroskopom-foto-2/" TargetMode="External"/><Relationship Id="rId22" Type="http://schemas.openxmlformats.org/officeDocument/2006/relationships/hyperlink" Target="http://emky.net/foto/obydennye-veshhi-pod-mikroskopom-foto-2/" TargetMode="External"/><Relationship Id="rId27" Type="http://schemas.openxmlformats.org/officeDocument/2006/relationships/hyperlink" Target="http://rndnet.ru/part-photop/obychnye-veschi-pod-mikroskopom" TargetMode="External"/><Relationship Id="rId30" Type="http://schemas.openxmlformats.org/officeDocument/2006/relationships/hyperlink" Target="http://rndnet.ru/part-photop/obychnye-veschi-pod-mikroskop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9</Pages>
  <Words>3257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ПК</cp:lastModifiedBy>
  <cp:revision>57</cp:revision>
  <cp:lastPrinted>2023-02-26T15:01:00Z</cp:lastPrinted>
  <dcterms:created xsi:type="dcterms:W3CDTF">2023-02-23T08:45:00Z</dcterms:created>
  <dcterms:modified xsi:type="dcterms:W3CDTF">2024-08-17T09:05:00Z</dcterms:modified>
</cp:coreProperties>
</file>