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5C" w:rsidRPr="00444C3F" w:rsidRDefault="00B41B24" w:rsidP="00B41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C3F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B41B24" w:rsidRDefault="00B41B24" w:rsidP="00B41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C3F">
        <w:rPr>
          <w:rFonts w:ascii="Times New Roman" w:hAnsi="Times New Roman" w:cs="Times New Roman"/>
          <w:b/>
          <w:sz w:val="28"/>
          <w:szCs w:val="28"/>
        </w:rPr>
        <w:t>«Лэпбук как технологический проект для формирования функциональной грамотности учащихся»</w:t>
      </w:r>
    </w:p>
    <w:p w:rsidR="00816FE3" w:rsidRPr="004C5500" w:rsidRDefault="00816FE3" w:rsidP="00816FE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C5500">
        <w:rPr>
          <w:rFonts w:ascii="Times New Roman" w:hAnsi="Times New Roman" w:cs="Times New Roman"/>
          <w:b/>
          <w:sz w:val="24"/>
          <w:szCs w:val="24"/>
        </w:rPr>
        <w:t>Фетисова Т.А</w:t>
      </w:r>
      <w:r w:rsidRPr="004C5500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816FE3" w:rsidRDefault="004C5500" w:rsidP="00816FE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16FE3" w:rsidRPr="004C5500">
        <w:rPr>
          <w:rFonts w:ascii="Times New Roman" w:hAnsi="Times New Roman" w:cs="Times New Roman"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</w:p>
    <w:p w:rsidR="004C5500" w:rsidRDefault="004C5500" w:rsidP="00816FE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Новосклюихинская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4C5500" w:rsidRPr="004C5500" w:rsidRDefault="004C5500" w:rsidP="00816FE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Половинкинская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41B24" w:rsidRPr="00EC6188" w:rsidRDefault="00B41B24" w:rsidP="00802B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188">
        <w:rPr>
          <w:rFonts w:ascii="Times New Roman" w:hAnsi="Times New Roman" w:cs="Times New Roman"/>
          <w:sz w:val="28"/>
          <w:szCs w:val="28"/>
        </w:rPr>
        <w:t xml:space="preserve"> В условиях реализации </w:t>
      </w:r>
      <w:proofErr w:type="gramStart"/>
      <w:r w:rsidRPr="00EC6188">
        <w:rPr>
          <w:rFonts w:ascii="Times New Roman" w:hAnsi="Times New Roman" w:cs="Times New Roman"/>
          <w:sz w:val="28"/>
          <w:szCs w:val="28"/>
        </w:rPr>
        <w:t>обновленного</w:t>
      </w:r>
      <w:proofErr w:type="gramEnd"/>
      <w:r w:rsidRPr="00EC6188">
        <w:rPr>
          <w:rFonts w:ascii="Times New Roman" w:hAnsi="Times New Roman" w:cs="Times New Roman"/>
          <w:sz w:val="28"/>
          <w:szCs w:val="28"/>
        </w:rPr>
        <w:t xml:space="preserve">  ФГОС на первый план выступает формирование функциональной грамотности учащихся. Модель формирования и развития ФГ 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 умения и навыки. </w:t>
      </w:r>
      <w:proofErr w:type="gramStart"/>
      <w:r w:rsidRPr="00EC6188">
        <w:rPr>
          <w:rFonts w:ascii="Times New Roman" w:hAnsi="Times New Roman" w:cs="Times New Roman"/>
          <w:sz w:val="28"/>
          <w:szCs w:val="28"/>
        </w:rPr>
        <w:t>Поливая это дерево</w:t>
      </w:r>
      <w:r w:rsidR="0073291B" w:rsidRPr="00EC6188">
        <w:rPr>
          <w:rFonts w:ascii="Times New Roman" w:hAnsi="Times New Roman" w:cs="Times New Roman"/>
          <w:sz w:val="28"/>
          <w:szCs w:val="28"/>
        </w:rPr>
        <w:t xml:space="preserve"> спланированной, четко продуманной, слаженной работой, используя современные педагогические технологии, дерево незамедлительно даст плоды – замечательные яблочки (ключевые компетенции), т.е. образованных, сильных, способных к саморазвитию, людей.</w:t>
      </w:r>
      <w:proofErr w:type="gramEnd"/>
      <w:r w:rsidR="0073291B" w:rsidRPr="00EC6188">
        <w:rPr>
          <w:rFonts w:ascii="Times New Roman" w:hAnsi="Times New Roman" w:cs="Times New Roman"/>
          <w:sz w:val="28"/>
          <w:szCs w:val="28"/>
        </w:rPr>
        <w:t xml:space="preserve"> </w:t>
      </w:r>
      <w:r w:rsidR="004247DD" w:rsidRPr="00EC6188">
        <w:rPr>
          <w:rFonts w:ascii="Times New Roman" w:hAnsi="Times New Roman" w:cs="Times New Roman"/>
          <w:sz w:val="28"/>
          <w:szCs w:val="28"/>
        </w:rPr>
        <w:t>В условиях реализации ФГОС учителю приходится искать новые средства обучения, которые соответствуют новым требованиям и целям обучения.</w:t>
      </w:r>
    </w:p>
    <w:p w:rsidR="004247DD" w:rsidRPr="00802BFE" w:rsidRDefault="004247DD" w:rsidP="00816F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188">
        <w:rPr>
          <w:rFonts w:ascii="Times New Roman" w:hAnsi="Times New Roman" w:cs="Times New Roman"/>
          <w:sz w:val="28"/>
          <w:szCs w:val="28"/>
        </w:rPr>
        <w:t>Перед нами стоит задача научить</w:t>
      </w:r>
      <w:r>
        <w:t xml:space="preserve"> </w:t>
      </w:r>
      <w:r w:rsidRPr="00EC6188">
        <w:rPr>
          <w:rFonts w:ascii="Times New Roman" w:hAnsi="Times New Roman" w:cs="Times New Roman"/>
          <w:sz w:val="28"/>
          <w:szCs w:val="28"/>
        </w:rPr>
        <w:t>школьника ставить цели и  задачи</w:t>
      </w:r>
      <w:r w:rsidRPr="00EC6188">
        <w:rPr>
          <w:rFonts w:ascii="Times New Roman" w:hAnsi="Times New Roman" w:cs="Times New Roman"/>
          <w:color w:val="000000"/>
          <w:sz w:val="28"/>
          <w:szCs w:val="28"/>
        </w:rPr>
        <w:t>, находить способы их решения, а главное - находить нужную информацию для решения поставленного вопроса среди огромного множества источников информации. Всем известно, что лучше запоминается то, что интересно, что было эмоционально окрашено</w:t>
      </w:r>
    </w:p>
    <w:p w:rsidR="00C8015E" w:rsidRDefault="008304CF" w:rsidP="00444C3F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</w:t>
      </w:r>
      <w:r w:rsidR="004247DD" w:rsidRPr="00802BFE">
        <w:rPr>
          <w:rFonts w:ascii="Times New Roman" w:hAnsi="Times New Roman" w:cs="Times New Roman"/>
          <w:sz w:val="28"/>
          <w:szCs w:val="28"/>
        </w:rPr>
        <w:t xml:space="preserve">, что технология создания лэпбука и использование </w:t>
      </w:r>
      <w:r w:rsidR="00EC6188" w:rsidRPr="00802BFE">
        <w:rPr>
          <w:rFonts w:ascii="Times New Roman" w:hAnsi="Times New Roman" w:cs="Times New Roman"/>
          <w:sz w:val="28"/>
          <w:szCs w:val="28"/>
        </w:rPr>
        <w:t>его на уроках, может стать одним из способов достижения этой цели образования</w:t>
      </w:r>
      <w:r w:rsidR="00183D00" w:rsidRPr="00183D00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. </w:t>
      </w:r>
    </w:p>
    <w:p w:rsidR="00183D00" w:rsidRDefault="00802BFE" w:rsidP="00EA0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802BFE">
        <w:rPr>
          <w:rFonts w:ascii="Times New Roman" w:eastAsia="Times New Roman" w:hAnsi="Times New Roman" w:cs="Times New Roman"/>
          <w:b/>
          <w:bCs/>
          <w:sz w:val="28"/>
          <w:szCs w:val="28"/>
        </w:rPr>
        <w:t>Что же такое лэпбук?</w:t>
      </w:r>
      <w:r w:rsidR="00183D00" w:rsidRPr="00183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6F63" w:rsidRPr="00444C3F" w:rsidRDefault="00C8015E" w:rsidP="00806F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Дословно это слово  переводится как «книга на коленях».</w:t>
      </w:r>
      <w:r w:rsidR="00806F63" w:rsidRPr="008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06F63" w:rsidRPr="00A51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«Лэпбук» - это самодельная интерактивная тематическая папка с кармашками, окошками, дверками, подвижными деталями, вставками, в которой находится систематизированный материал, который предназначен для изучения, закрепления и повторения знаний, в том числе и иллюстрации в виде рисунков, буклетов, небольших текстов, в любой форме по какой-то определенной теме, которые ребенок может доставать, перекладывать, складывать по своему желанию.</w:t>
      </w:r>
      <w:proofErr w:type="gramEnd"/>
    </w:p>
    <w:p w:rsidR="00462CCF" w:rsidRDefault="00806F63" w:rsidP="00806F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015E" w:rsidRPr="00A51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«Лэпбук»</w:t>
      </w:r>
      <w:r w:rsidR="00C80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технология, которую впервые стала использовать американская писательница Темми Дюби, для обучения своих детей. </w:t>
      </w:r>
      <w:r w:rsidR="006A3AAA">
        <w:rPr>
          <w:rFonts w:ascii="Times New Roman" w:hAnsi="Times New Roman" w:cs="Times New Roman"/>
          <w:sz w:val="28"/>
          <w:szCs w:val="28"/>
        </w:rPr>
        <w:t xml:space="preserve">Эта технология </w:t>
      </w:r>
      <w:r w:rsidR="00E3740B">
        <w:rPr>
          <w:rFonts w:ascii="Times New Roman" w:hAnsi="Times New Roman" w:cs="Times New Roman"/>
          <w:sz w:val="28"/>
          <w:szCs w:val="28"/>
        </w:rPr>
        <w:t xml:space="preserve">приобрела </w:t>
      </w:r>
      <w:r w:rsidR="006A3AAA">
        <w:rPr>
          <w:rFonts w:ascii="Times New Roman" w:hAnsi="Times New Roman" w:cs="Times New Roman"/>
          <w:sz w:val="28"/>
          <w:szCs w:val="28"/>
        </w:rPr>
        <w:t xml:space="preserve">большую популярность во всем мире, в том числе и в нашей стране. </w:t>
      </w:r>
      <w:r w:rsidR="00C80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России данная технология получила распространение благодаря Татьяне Пироженко.</w:t>
      </w:r>
      <w:r w:rsidR="006A3AAA" w:rsidRPr="006A3AAA">
        <w:rPr>
          <w:rFonts w:ascii="Times New Roman" w:hAnsi="Times New Roman" w:cs="Times New Roman"/>
          <w:sz w:val="28"/>
          <w:szCs w:val="28"/>
        </w:rPr>
        <w:t xml:space="preserve"> </w:t>
      </w:r>
      <w:r w:rsidR="006A3AAA" w:rsidRPr="00256D89">
        <w:rPr>
          <w:rFonts w:ascii="Times New Roman" w:hAnsi="Times New Roman" w:cs="Times New Roman"/>
          <w:sz w:val="28"/>
          <w:szCs w:val="28"/>
        </w:rPr>
        <w:t>Татьяна Пироженко является автором</w:t>
      </w:r>
      <w:r w:rsidR="006A3AAA">
        <w:rPr>
          <w:rFonts w:ascii="Times New Roman" w:hAnsi="Times New Roman" w:cs="Times New Roman"/>
          <w:sz w:val="28"/>
          <w:szCs w:val="28"/>
        </w:rPr>
        <w:t xml:space="preserve"> </w:t>
      </w:r>
      <w:r w:rsidR="006A3AAA" w:rsidRPr="00256D89">
        <w:rPr>
          <w:rFonts w:ascii="Times New Roman" w:hAnsi="Times New Roman" w:cs="Times New Roman"/>
          <w:sz w:val="28"/>
          <w:szCs w:val="28"/>
        </w:rPr>
        <w:t>популярного блога для развития детей "Это интересно!", детских книг, вышедших</w:t>
      </w:r>
      <w:r w:rsidR="006A3AAA">
        <w:rPr>
          <w:rFonts w:ascii="Times New Roman" w:hAnsi="Times New Roman" w:cs="Times New Roman"/>
          <w:sz w:val="28"/>
          <w:szCs w:val="28"/>
        </w:rPr>
        <w:t xml:space="preserve"> </w:t>
      </w:r>
      <w:r w:rsidR="006A3AAA" w:rsidRPr="00256D89">
        <w:rPr>
          <w:rFonts w:ascii="Times New Roman" w:hAnsi="Times New Roman" w:cs="Times New Roman"/>
          <w:sz w:val="28"/>
          <w:szCs w:val="28"/>
        </w:rPr>
        <w:t>в издательствах «Феникс» и «Питер», нескольких обучающих пособий компании</w:t>
      </w:r>
      <w:r w:rsidR="006A3AAA">
        <w:rPr>
          <w:rFonts w:ascii="Times New Roman" w:hAnsi="Times New Roman" w:cs="Times New Roman"/>
          <w:sz w:val="28"/>
          <w:szCs w:val="28"/>
        </w:rPr>
        <w:t xml:space="preserve"> </w:t>
      </w:r>
      <w:r w:rsidR="006A3AAA" w:rsidRPr="00256D89">
        <w:rPr>
          <w:rFonts w:ascii="Times New Roman" w:hAnsi="Times New Roman" w:cs="Times New Roman"/>
          <w:sz w:val="28"/>
          <w:szCs w:val="28"/>
        </w:rPr>
        <w:t>«Умница», создает авторские интерактивные папки-</w:t>
      </w:r>
      <w:r w:rsidR="006A3AAA" w:rsidRPr="00256D89">
        <w:rPr>
          <w:rFonts w:ascii="Times New Roman" w:hAnsi="Times New Roman" w:cs="Times New Roman"/>
          <w:sz w:val="28"/>
          <w:szCs w:val="28"/>
        </w:rPr>
        <w:lastRenderedPageBreak/>
        <w:t xml:space="preserve">лэпбуки. Научной литературы по технологии «лэпбук» на данный момент нет. </w:t>
      </w:r>
    </w:p>
    <w:p w:rsidR="00444C3F" w:rsidRDefault="006A3AAA" w:rsidP="00EA0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D89">
        <w:rPr>
          <w:rFonts w:ascii="Times New Roman" w:hAnsi="Times New Roman" w:cs="Times New Roman"/>
          <w:sz w:val="28"/>
          <w:szCs w:val="28"/>
        </w:rPr>
        <w:t>Авторы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89">
        <w:rPr>
          <w:rFonts w:ascii="Times New Roman" w:hAnsi="Times New Roman" w:cs="Times New Roman"/>
          <w:sz w:val="28"/>
          <w:szCs w:val="28"/>
        </w:rPr>
        <w:t>передового опыта дают разное толкование данной технологии: одни относят ее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89">
        <w:rPr>
          <w:rFonts w:ascii="Times New Roman" w:hAnsi="Times New Roman" w:cs="Times New Roman"/>
          <w:sz w:val="28"/>
          <w:szCs w:val="28"/>
        </w:rPr>
        <w:t>игровой, другие к проектной, третьи – к исследовательской технологии.</w:t>
      </w:r>
      <w:proofErr w:type="gramEnd"/>
      <w:r w:rsidRPr="00256D89">
        <w:rPr>
          <w:rFonts w:ascii="Times New Roman" w:hAnsi="Times New Roman" w:cs="Times New Roman"/>
          <w:sz w:val="28"/>
          <w:szCs w:val="28"/>
        </w:rPr>
        <w:t xml:space="preserve"> По 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89">
        <w:rPr>
          <w:rFonts w:ascii="Times New Roman" w:hAnsi="Times New Roman" w:cs="Times New Roman"/>
          <w:sz w:val="28"/>
          <w:szCs w:val="28"/>
        </w:rPr>
        <w:t>видимости, это определяется от ведущей задачи работы с использованием лэпбука.</w:t>
      </w:r>
    </w:p>
    <w:p w:rsidR="00444C3F" w:rsidRPr="00444C3F" w:rsidRDefault="00C8015E" w:rsidP="00EA039A">
      <w:pPr>
        <w:pStyle w:val="a4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44C3F">
        <w:rPr>
          <w:rFonts w:ascii="Times New Roman" w:eastAsia="Times New Roman" w:hAnsi="Times New Roman" w:cs="Times New Roman"/>
          <w:i/>
          <w:sz w:val="28"/>
          <w:szCs w:val="28"/>
        </w:rPr>
        <w:t>Лэпб</w:t>
      </w:r>
      <w:r w:rsidRPr="00444C3F">
        <w:rPr>
          <w:rFonts w:ascii="Times New Roman" w:eastAsia="Times New Roman" w:hAnsi="Times New Roman" w:cs="Times New Roman"/>
          <w:sz w:val="28"/>
          <w:szCs w:val="28"/>
        </w:rPr>
        <w:t xml:space="preserve">ук – средство для реализации деятельностного метода обучения. При  его создании  дети не получают знания в готовом виде, а добывают их сами в процессе собственной исследовательской – познавательной деятельности. </w:t>
      </w:r>
      <w:r w:rsidRPr="00444C3F">
        <w:rPr>
          <w:rFonts w:ascii="Times New Roman" w:eastAsia="Calibri" w:hAnsi="Times New Roman" w:cs="Times New Roman"/>
          <w:sz w:val="28"/>
          <w:szCs w:val="28"/>
        </w:rPr>
        <w:t xml:space="preserve">Он  выполнятся на любую тему и по любому предмету можно назвать его </w:t>
      </w:r>
      <w:r w:rsidR="00444C3F" w:rsidRPr="00444C3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44C3F">
        <w:rPr>
          <w:rFonts w:ascii="Times New Roman" w:eastAsia="Calibri" w:hAnsi="Times New Roman" w:cs="Times New Roman"/>
          <w:sz w:val="28"/>
          <w:szCs w:val="28"/>
        </w:rPr>
        <w:t>универсальное средство.</w:t>
      </w:r>
      <w:r w:rsidR="00444C3F" w:rsidRPr="00444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C3F" w:rsidRPr="00444C3F">
        <w:rPr>
          <w:rFonts w:ascii="Times New Roman" w:hAnsi="Times New Roman" w:cs="Times New Roman"/>
          <w:sz w:val="28"/>
          <w:szCs w:val="28"/>
        </w:rPr>
        <w:t>Универсальность лэпбука заключается еще и в том, что его могут создать как педагоги, так и дети, родители. Когда лэпбук создает сам педагог – это не просто книга игр, а дидактическое пособие, но в таком случае надо придерживаться некоторых правил, которые соответствуют требованиям ФГОС  к предметно-развивающей среде.</w:t>
      </w:r>
    </w:p>
    <w:p w:rsidR="00444C3F" w:rsidRPr="00444C3F" w:rsidRDefault="00444C3F" w:rsidP="00444C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4C3F">
        <w:rPr>
          <w:rFonts w:ascii="Times New Roman" w:hAnsi="Times New Roman" w:cs="Times New Roman"/>
          <w:sz w:val="28"/>
          <w:szCs w:val="28"/>
        </w:rPr>
        <w:t>Лэпбук должен быть:</w:t>
      </w:r>
    </w:p>
    <w:p w:rsidR="00444C3F" w:rsidRPr="00444C3F" w:rsidRDefault="00444C3F" w:rsidP="00444C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4C3F">
        <w:rPr>
          <w:rFonts w:ascii="Times New Roman" w:hAnsi="Times New Roman" w:cs="Times New Roman"/>
          <w:sz w:val="28"/>
          <w:szCs w:val="28"/>
        </w:rPr>
        <w:t xml:space="preserve">1. </w:t>
      </w:r>
      <w:r w:rsidRPr="00444C3F">
        <w:rPr>
          <w:rFonts w:ascii="Times New Roman" w:hAnsi="Times New Roman" w:cs="Times New Roman"/>
          <w:b/>
          <w:sz w:val="28"/>
          <w:szCs w:val="28"/>
        </w:rPr>
        <w:t>Информативен.</w:t>
      </w:r>
      <w:r w:rsidRPr="00444C3F">
        <w:rPr>
          <w:rFonts w:ascii="Times New Roman" w:hAnsi="Times New Roman" w:cs="Times New Roman"/>
          <w:sz w:val="28"/>
          <w:szCs w:val="28"/>
        </w:rPr>
        <w:t xml:space="preserve"> Информация, содержащаяся в лэпбуке, должна быть достаточно</w:t>
      </w:r>
      <w:r w:rsidR="008304CF">
        <w:rPr>
          <w:rFonts w:ascii="Times New Roman" w:hAnsi="Times New Roman" w:cs="Times New Roman"/>
          <w:sz w:val="28"/>
          <w:szCs w:val="28"/>
        </w:rPr>
        <w:t>й</w:t>
      </w:r>
      <w:r w:rsidRPr="00444C3F">
        <w:rPr>
          <w:rFonts w:ascii="Times New Roman" w:hAnsi="Times New Roman" w:cs="Times New Roman"/>
          <w:sz w:val="28"/>
          <w:szCs w:val="28"/>
        </w:rPr>
        <w:t xml:space="preserve"> для полноценного закрепления изученной темы.</w:t>
      </w:r>
    </w:p>
    <w:p w:rsidR="00444C3F" w:rsidRPr="00444C3F" w:rsidRDefault="00444C3F" w:rsidP="00444C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4C3F">
        <w:rPr>
          <w:rFonts w:ascii="Times New Roman" w:hAnsi="Times New Roman" w:cs="Times New Roman"/>
          <w:sz w:val="28"/>
          <w:szCs w:val="28"/>
        </w:rPr>
        <w:t xml:space="preserve">2. </w:t>
      </w:r>
      <w:r w:rsidRPr="00444C3F">
        <w:rPr>
          <w:rFonts w:ascii="Times New Roman" w:hAnsi="Times New Roman" w:cs="Times New Roman"/>
          <w:b/>
          <w:sz w:val="28"/>
          <w:szCs w:val="28"/>
        </w:rPr>
        <w:t>Прочен.</w:t>
      </w:r>
      <w:r w:rsidRPr="00444C3F">
        <w:rPr>
          <w:rFonts w:ascii="Times New Roman" w:hAnsi="Times New Roman" w:cs="Times New Roman"/>
          <w:sz w:val="28"/>
          <w:szCs w:val="28"/>
        </w:rPr>
        <w:t xml:space="preserve"> Учитывая, что с ним будут заниматься дети, то он должен быть достаточно крепким.</w:t>
      </w:r>
    </w:p>
    <w:p w:rsidR="00444C3F" w:rsidRPr="00444C3F" w:rsidRDefault="00444C3F" w:rsidP="00444C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4C3F">
        <w:rPr>
          <w:rFonts w:ascii="Times New Roman" w:hAnsi="Times New Roman" w:cs="Times New Roman"/>
          <w:sz w:val="28"/>
          <w:szCs w:val="28"/>
        </w:rPr>
        <w:t xml:space="preserve">3. </w:t>
      </w:r>
      <w:r w:rsidRPr="00444C3F">
        <w:rPr>
          <w:rFonts w:ascii="Times New Roman" w:hAnsi="Times New Roman" w:cs="Times New Roman"/>
          <w:b/>
          <w:sz w:val="28"/>
          <w:szCs w:val="28"/>
        </w:rPr>
        <w:t>Эстетичен.</w:t>
      </w:r>
      <w:r w:rsidRPr="00444C3F">
        <w:rPr>
          <w:rFonts w:ascii="Times New Roman" w:hAnsi="Times New Roman" w:cs="Times New Roman"/>
          <w:sz w:val="28"/>
          <w:szCs w:val="28"/>
        </w:rPr>
        <w:t xml:space="preserve"> Лэпбук должен быть оформлен аккуратно, красиво, чтобы у ребёнка появилось желание взять его в руки. Таким образом, лэпбук будет являться еще и средством художественно-эстетического развития ребёнка.</w:t>
      </w:r>
    </w:p>
    <w:p w:rsidR="00444C3F" w:rsidRPr="00444C3F" w:rsidRDefault="00444C3F" w:rsidP="00444C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4C3F">
        <w:rPr>
          <w:rFonts w:ascii="Times New Roman" w:hAnsi="Times New Roman" w:cs="Times New Roman"/>
          <w:sz w:val="28"/>
          <w:szCs w:val="28"/>
        </w:rPr>
        <w:t xml:space="preserve">4. </w:t>
      </w:r>
      <w:r w:rsidRPr="00444C3F">
        <w:rPr>
          <w:rFonts w:ascii="Times New Roman" w:hAnsi="Times New Roman" w:cs="Times New Roman"/>
          <w:b/>
          <w:sz w:val="28"/>
          <w:szCs w:val="28"/>
        </w:rPr>
        <w:t>Вариативен</w:t>
      </w:r>
      <w:r w:rsidRPr="00444C3F">
        <w:rPr>
          <w:rFonts w:ascii="Times New Roman" w:hAnsi="Times New Roman" w:cs="Times New Roman"/>
          <w:sz w:val="28"/>
          <w:szCs w:val="28"/>
        </w:rPr>
        <w:t>. Желательно иметь несколько вариантов использования каждой его части.</w:t>
      </w:r>
    </w:p>
    <w:p w:rsidR="00802BFE" w:rsidRPr="00E3740B" w:rsidRDefault="00444C3F" w:rsidP="00802BFE">
      <w:pPr>
        <w:pStyle w:val="a4"/>
        <w:jc w:val="both"/>
      </w:pPr>
      <w:r w:rsidRPr="00444C3F">
        <w:rPr>
          <w:rFonts w:ascii="Times New Roman" w:hAnsi="Times New Roman" w:cs="Times New Roman"/>
          <w:sz w:val="28"/>
          <w:szCs w:val="28"/>
        </w:rPr>
        <w:t xml:space="preserve">5. </w:t>
      </w:r>
      <w:r w:rsidRPr="00444C3F">
        <w:rPr>
          <w:rFonts w:ascii="Times New Roman" w:hAnsi="Times New Roman" w:cs="Times New Roman"/>
          <w:b/>
          <w:sz w:val="28"/>
          <w:szCs w:val="28"/>
        </w:rPr>
        <w:t>Доступен.</w:t>
      </w:r>
      <w:r w:rsidRPr="00444C3F">
        <w:rPr>
          <w:rFonts w:ascii="Times New Roman" w:hAnsi="Times New Roman" w:cs="Times New Roman"/>
          <w:sz w:val="28"/>
          <w:szCs w:val="28"/>
        </w:rPr>
        <w:t xml:space="preserve"> Его структура и содержание должны быть доступны для учеников. Желательно избегать слишком обширных методических рекомендаций, больших текстов с описаниями, лишней информации</w:t>
      </w:r>
      <w:r w:rsidRPr="003D07BD">
        <w:t>.</w:t>
      </w:r>
    </w:p>
    <w:p w:rsidR="00C8015E" w:rsidRPr="00DB47AB" w:rsidRDefault="00C8015E" w:rsidP="00DB47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B">
        <w:rPr>
          <w:rFonts w:ascii="Times New Roman" w:eastAsia="Times New Roman" w:hAnsi="Times New Roman" w:cs="Times New Roman"/>
          <w:b/>
          <w:bCs/>
          <w:sz w:val="28"/>
          <w:szCs w:val="28"/>
        </w:rPr>
        <w:t>Чем привлекательна данная форма работы?</w:t>
      </w:r>
      <w:r w:rsidRPr="00DB47AB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DB47AB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DB47AB" w:rsidRPr="00DB47AB" w:rsidRDefault="00DB47AB" w:rsidP="00DB47AB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7AB">
        <w:rPr>
          <w:rFonts w:ascii="Times New Roman" w:eastAsia="Calibri" w:hAnsi="Times New Roman" w:cs="Times New Roman"/>
          <w:bCs/>
          <w:sz w:val="28"/>
          <w:szCs w:val="28"/>
        </w:rPr>
        <w:t xml:space="preserve">Лэпбук отвечает требованиям ФГОС: </w:t>
      </w:r>
      <w:r w:rsidRPr="00DB47AB">
        <w:rPr>
          <w:rFonts w:ascii="Times New Roman" w:eastAsia="Calibri" w:hAnsi="Times New Roman" w:cs="Times New Roman"/>
          <w:sz w:val="28"/>
          <w:szCs w:val="28"/>
        </w:rPr>
        <w:t>возможность учитывать индивидуальные способности детей (задания разной сложности); разнообразие игровых заданий; интегрирование разных видов детской деятельности (речевую, познавательную, игровую); возможность структурировать сложную информацию; возможность разнообразить самую скучную тему; научить простому способу запоминания; компактное хранение (большое количество разных заданий и игр в одной папке); вариативность использования заданий; возможность добавлять новые задания в «кармашки».</w:t>
      </w:r>
    </w:p>
    <w:p w:rsidR="00C8015E" w:rsidRPr="00DB47AB" w:rsidRDefault="00C8015E" w:rsidP="00DB47AB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7AB">
        <w:rPr>
          <w:rFonts w:ascii="Times New Roman" w:eastAsia="Times New Roman" w:hAnsi="Times New Roman" w:cs="Times New Roman"/>
          <w:sz w:val="28"/>
          <w:szCs w:val="28"/>
        </w:rPr>
        <w:t>Лэпбук помогает ребенку по своему желанию организовать информацию по интересующей его теме и лучше понять и запомнить материал (особенно если ребёнок визуал)</w:t>
      </w:r>
    </w:p>
    <w:p w:rsidR="00C8015E" w:rsidRDefault="00C8015E" w:rsidP="00DB47AB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B">
        <w:rPr>
          <w:rFonts w:ascii="Times New Roman" w:eastAsia="Times New Roman" w:hAnsi="Times New Roman" w:cs="Times New Roman"/>
          <w:sz w:val="28"/>
          <w:szCs w:val="28"/>
        </w:rPr>
        <w:t xml:space="preserve">Это отличный способ для повторения пройденного материала. </w:t>
      </w:r>
    </w:p>
    <w:p w:rsidR="00DB47AB" w:rsidRPr="00DB47AB" w:rsidRDefault="00183D00" w:rsidP="00DB47AB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Ребенок </w:t>
      </w:r>
      <w:r w:rsidR="00DB47AB" w:rsidRPr="00DB47AB">
        <w:rPr>
          <w:rFonts w:ascii="Times New Roman" w:eastAsia="Calibri" w:hAnsi="Times New Roman" w:cs="Times New Roman"/>
          <w:sz w:val="28"/>
          <w:szCs w:val="28"/>
        </w:rPr>
        <w:t>учится самостоятельно собирать и организовывать информацию – хорошая подготовка к написанию исследовательских работ.</w:t>
      </w:r>
    </w:p>
    <w:p w:rsidR="00C8015E" w:rsidRPr="00DB47AB" w:rsidRDefault="00C8015E" w:rsidP="00DB47AB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B">
        <w:rPr>
          <w:rFonts w:ascii="Times New Roman" w:eastAsia="Times New Roman" w:hAnsi="Times New Roman" w:cs="Times New Roman"/>
          <w:sz w:val="28"/>
          <w:szCs w:val="28"/>
        </w:rPr>
        <w:t>При создании лэпбука можно в</w:t>
      </w:r>
      <w:r w:rsidR="00DB47AB">
        <w:rPr>
          <w:rFonts w:ascii="Times New Roman" w:eastAsia="Times New Roman" w:hAnsi="Times New Roman" w:cs="Times New Roman"/>
          <w:sz w:val="28"/>
          <w:szCs w:val="28"/>
        </w:rPr>
        <w:t xml:space="preserve">ыбрать задания под силу каждому, это </w:t>
      </w:r>
      <w:r w:rsidR="00DB47AB" w:rsidRPr="00DB47AB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DB47AB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DB47AB" w:rsidRPr="00DB47AB">
        <w:rPr>
          <w:rFonts w:ascii="Times New Roman" w:eastAsia="Times New Roman" w:hAnsi="Times New Roman" w:cs="Times New Roman"/>
          <w:sz w:val="28"/>
          <w:szCs w:val="28"/>
        </w:rPr>
        <w:t xml:space="preserve"> из видов совместной деятельности взрослого и детей. А может быть еще и формой представления итогов проекта или тематической недели.</w:t>
      </w:r>
    </w:p>
    <w:p w:rsidR="00C8015E" w:rsidRPr="00DB47AB" w:rsidRDefault="00C8015E" w:rsidP="00C8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47AB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 В</w:t>
      </w:r>
      <w:r w:rsidRPr="00DB47A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47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результате такой работы у детей развиваются универсальные умения, такие как: </w:t>
      </w:r>
    </w:p>
    <w:p w:rsidR="00C8015E" w:rsidRPr="00DB47AB" w:rsidRDefault="00C8015E" w:rsidP="00183D0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B">
        <w:rPr>
          <w:rFonts w:ascii="Times New Roman" w:eastAsia="Times New Roman" w:hAnsi="Times New Roman" w:cs="Times New Roman"/>
          <w:sz w:val="28"/>
          <w:szCs w:val="28"/>
        </w:rPr>
        <w:t> -  умение планировать предстоящую деятельность;</w:t>
      </w:r>
    </w:p>
    <w:p w:rsidR="00C8015E" w:rsidRPr="00DB47AB" w:rsidRDefault="00183D00" w:rsidP="00183D0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15E" w:rsidRPr="00DB47AB">
        <w:rPr>
          <w:rFonts w:ascii="Times New Roman" w:eastAsia="Times New Roman" w:hAnsi="Times New Roman" w:cs="Times New Roman"/>
          <w:sz w:val="28"/>
          <w:szCs w:val="28"/>
        </w:rPr>
        <w:t>- договариваться со  сверстниками;</w:t>
      </w:r>
    </w:p>
    <w:p w:rsidR="00C8015E" w:rsidRPr="00DB47AB" w:rsidRDefault="00C8015E" w:rsidP="00183D0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B">
        <w:rPr>
          <w:rFonts w:ascii="Times New Roman" w:eastAsia="Times New Roman" w:hAnsi="Times New Roman" w:cs="Times New Roman"/>
          <w:sz w:val="28"/>
          <w:szCs w:val="28"/>
        </w:rPr>
        <w:t> - распределять обязанности;</w:t>
      </w:r>
    </w:p>
    <w:p w:rsidR="00C8015E" w:rsidRPr="00DB47AB" w:rsidRDefault="00183D00" w:rsidP="00183D0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15E" w:rsidRPr="00DB47AB">
        <w:rPr>
          <w:rFonts w:ascii="Times New Roman" w:eastAsia="Times New Roman" w:hAnsi="Times New Roman" w:cs="Times New Roman"/>
          <w:sz w:val="28"/>
          <w:szCs w:val="28"/>
        </w:rPr>
        <w:t>- искать нужную информацию, обобщать её, систематизировать;</w:t>
      </w:r>
    </w:p>
    <w:p w:rsidR="00C8015E" w:rsidRPr="00DB47AB" w:rsidRDefault="00183D00" w:rsidP="00183D0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15E" w:rsidRPr="00DB47A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15E" w:rsidRPr="00DB47AB">
        <w:rPr>
          <w:rFonts w:ascii="Times New Roman" w:eastAsia="Times New Roman" w:hAnsi="Times New Roman" w:cs="Times New Roman"/>
          <w:sz w:val="28"/>
          <w:szCs w:val="28"/>
        </w:rPr>
        <w:t>самостоятельно давать объяснения на возникающие вопросы;</w:t>
      </w:r>
    </w:p>
    <w:p w:rsidR="00C8015E" w:rsidRPr="00DB47AB" w:rsidRDefault="00183D00" w:rsidP="00183D0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15E" w:rsidRPr="00DB47AB">
        <w:rPr>
          <w:rFonts w:ascii="Times New Roman" w:eastAsia="Times New Roman" w:hAnsi="Times New Roman" w:cs="Times New Roman"/>
          <w:sz w:val="28"/>
          <w:szCs w:val="28"/>
        </w:rPr>
        <w:t>- принимать собственные решения, опираясь на свои знания и умения;</w:t>
      </w:r>
    </w:p>
    <w:p w:rsidR="00C8015E" w:rsidRPr="00D54DA8" w:rsidRDefault="00183D00" w:rsidP="00D54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015E" w:rsidRPr="00DB47AB">
        <w:rPr>
          <w:rFonts w:ascii="Times New Roman" w:eastAsia="Times New Roman" w:hAnsi="Times New Roman" w:cs="Times New Roman"/>
          <w:sz w:val="28"/>
          <w:szCs w:val="28"/>
        </w:rPr>
        <w:t>- используя  устную  речь, выражать свои мысли и желания.</w:t>
      </w:r>
    </w:p>
    <w:p w:rsidR="00DB47AB" w:rsidRPr="0052719E" w:rsidRDefault="00DB47AB" w:rsidP="00DB47AB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52719E">
        <w:rPr>
          <w:rFonts w:ascii="Times New Roman" w:eastAsia="Calibri" w:hAnsi="Times New Roman" w:cs="Times New Roman"/>
          <w:b/>
          <w:sz w:val="28"/>
          <w:szCs w:val="28"/>
        </w:rPr>
        <w:t xml:space="preserve">Как сделать лэпбук? </w:t>
      </w:r>
    </w:p>
    <w:p w:rsidR="00DB47AB" w:rsidRPr="00DB47AB" w:rsidRDefault="0052719E" w:rsidP="00DB47A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30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7AB" w:rsidRPr="00DB47AB">
        <w:rPr>
          <w:rFonts w:ascii="Times New Roman" w:eastAsia="Calibri" w:hAnsi="Times New Roman" w:cs="Times New Roman"/>
          <w:sz w:val="28"/>
          <w:szCs w:val="28"/>
        </w:rPr>
        <w:t xml:space="preserve">Можно купить </w:t>
      </w:r>
      <w:proofErr w:type="gramStart"/>
      <w:r w:rsidR="00DB47AB" w:rsidRPr="00DB47AB">
        <w:rPr>
          <w:rFonts w:ascii="Times New Roman" w:eastAsia="Calibri" w:hAnsi="Times New Roman" w:cs="Times New Roman"/>
          <w:sz w:val="28"/>
          <w:szCs w:val="28"/>
        </w:rPr>
        <w:t>готовый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7AB" w:rsidRPr="00DB47AB">
        <w:rPr>
          <w:rFonts w:ascii="Times New Roman" w:eastAsia="Calibri" w:hAnsi="Times New Roman" w:cs="Times New Roman"/>
          <w:sz w:val="28"/>
          <w:szCs w:val="28"/>
        </w:rPr>
        <w:t xml:space="preserve">лэпбук в книжном </w:t>
      </w:r>
      <w:r>
        <w:rPr>
          <w:rFonts w:ascii="Times New Roman" w:eastAsia="Calibri" w:hAnsi="Times New Roman" w:cs="Times New Roman"/>
          <w:sz w:val="28"/>
          <w:szCs w:val="28"/>
        </w:rPr>
        <w:t>интернет-</w:t>
      </w:r>
      <w:r w:rsidR="00DB47AB" w:rsidRPr="00DB47AB">
        <w:rPr>
          <w:rFonts w:ascii="Times New Roman" w:eastAsia="Calibri" w:hAnsi="Times New Roman" w:cs="Times New Roman"/>
          <w:sz w:val="28"/>
          <w:szCs w:val="28"/>
        </w:rPr>
        <w:t>магазине.</w:t>
      </w:r>
    </w:p>
    <w:p w:rsidR="00DB47AB" w:rsidRPr="00DB47AB" w:rsidRDefault="0052719E" w:rsidP="00527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B47AB" w:rsidRPr="00DB47AB">
        <w:rPr>
          <w:rFonts w:ascii="Times New Roman" w:eastAsia="Calibri" w:hAnsi="Times New Roman" w:cs="Times New Roman"/>
          <w:sz w:val="28"/>
          <w:szCs w:val="28"/>
        </w:rPr>
        <w:t>Заказать шаблон на специализированом сайте, распечатать и собрать самостоятельно.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7AB" w:rsidRPr="00DB47AB">
        <w:rPr>
          <w:rFonts w:ascii="Times New Roman" w:eastAsia="Calibri" w:hAnsi="Times New Roman" w:cs="Times New Roman"/>
          <w:sz w:val="28"/>
          <w:szCs w:val="28"/>
        </w:rPr>
        <w:t>(Центр поддержки педагогов «Смарт»</w:t>
      </w:r>
      <w:r w:rsidR="008304CF">
        <w:rPr>
          <w:rFonts w:ascii="Times New Roman" w:eastAsia="Calibri" w:hAnsi="Times New Roman" w:cs="Times New Roman"/>
          <w:sz w:val="28"/>
          <w:szCs w:val="28"/>
        </w:rPr>
        <w:t>, сайт Т. Пироженко</w:t>
      </w:r>
      <w:r w:rsidR="00DB47AB" w:rsidRPr="00DB47A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2719E" w:rsidRDefault="0052719E" w:rsidP="00DB47A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B47AB" w:rsidRPr="00DB47AB">
        <w:rPr>
          <w:rFonts w:ascii="Times New Roman" w:eastAsia="Calibri" w:hAnsi="Times New Roman" w:cs="Times New Roman"/>
          <w:sz w:val="28"/>
          <w:szCs w:val="28"/>
        </w:rPr>
        <w:t>Самостоятельно сделать лэпбук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719E" w:rsidRPr="0052719E" w:rsidRDefault="0052719E" w:rsidP="005271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2719E">
        <w:rPr>
          <w:rFonts w:ascii="Times New Roman" w:hAnsi="Times New Roman" w:cs="Times New Roman"/>
          <w:b/>
          <w:sz w:val="28"/>
          <w:szCs w:val="28"/>
        </w:rPr>
        <w:t>В зависимости от формы лэпбуки могут выглядеть как:</w:t>
      </w:r>
    </w:p>
    <w:p w:rsidR="0052719E" w:rsidRPr="0052719E" w:rsidRDefault="0052719E" w:rsidP="005271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19E">
        <w:rPr>
          <w:rFonts w:ascii="Times New Roman" w:hAnsi="Times New Roman" w:cs="Times New Roman"/>
          <w:sz w:val="28"/>
          <w:szCs w:val="28"/>
        </w:rPr>
        <w:t>стандартная книжка с двумя разворотами;</w:t>
      </w:r>
    </w:p>
    <w:p w:rsidR="0052719E" w:rsidRPr="0052719E" w:rsidRDefault="0052719E" w:rsidP="005271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19E">
        <w:rPr>
          <w:rFonts w:ascii="Times New Roman" w:hAnsi="Times New Roman" w:cs="Times New Roman"/>
          <w:sz w:val="28"/>
          <w:szCs w:val="28"/>
        </w:rPr>
        <w:t>папка с 3 – 5 разворотами;</w:t>
      </w:r>
    </w:p>
    <w:p w:rsidR="0052719E" w:rsidRPr="0052719E" w:rsidRDefault="0052719E" w:rsidP="005271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19E">
        <w:rPr>
          <w:rFonts w:ascii="Times New Roman" w:hAnsi="Times New Roman" w:cs="Times New Roman"/>
          <w:sz w:val="28"/>
          <w:szCs w:val="28"/>
        </w:rPr>
        <w:t>книжка-гармошка;</w:t>
      </w:r>
    </w:p>
    <w:p w:rsidR="0052719E" w:rsidRPr="0052719E" w:rsidRDefault="0052719E" w:rsidP="005271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19E">
        <w:rPr>
          <w:rFonts w:ascii="Times New Roman" w:hAnsi="Times New Roman" w:cs="Times New Roman"/>
          <w:sz w:val="28"/>
          <w:szCs w:val="28"/>
        </w:rPr>
        <w:t>фигурная папка.</w:t>
      </w:r>
    </w:p>
    <w:p w:rsidR="0052719E" w:rsidRPr="0052719E" w:rsidRDefault="0052719E" w:rsidP="005271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19E">
        <w:rPr>
          <w:rFonts w:ascii="Times New Roman" w:hAnsi="Times New Roman" w:cs="Times New Roman"/>
          <w:b/>
          <w:sz w:val="28"/>
          <w:szCs w:val="28"/>
        </w:rPr>
        <w:t>Организация материала внутри лэпбука</w:t>
      </w:r>
      <w:r w:rsidR="008304CF">
        <w:rPr>
          <w:rFonts w:ascii="Times New Roman" w:hAnsi="Times New Roman" w:cs="Times New Roman"/>
          <w:b/>
          <w:sz w:val="28"/>
          <w:szCs w:val="28"/>
        </w:rPr>
        <w:t xml:space="preserve"> может быть в </w:t>
      </w:r>
      <w:proofErr w:type="spellStart"/>
      <w:r w:rsidR="008304CF">
        <w:rPr>
          <w:rFonts w:ascii="Times New Roman" w:hAnsi="Times New Roman" w:cs="Times New Roman"/>
          <w:b/>
          <w:sz w:val="28"/>
          <w:szCs w:val="28"/>
        </w:rPr>
        <w:t>аиде</w:t>
      </w:r>
      <w:proofErr w:type="spellEnd"/>
      <w:r w:rsidRPr="0052719E">
        <w:rPr>
          <w:rFonts w:ascii="Times New Roman" w:hAnsi="Times New Roman" w:cs="Times New Roman"/>
          <w:sz w:val="28"/>
          <w:szCs w:val="28"/>
        </w:rPr>
        <w:t>:</w:t>
      </w:r>
    </w:p>
    <w:p w:rsidR="0052719E" w:rsidRPr="0052719E" w:rsidRDefault="008304CF" w:rsidP="0052719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стандартных</w:t>
      </w:r>
      <w:proofErr w:type="gramEnd"/>
      <w:r w:rsidR="0052719E" w:rsidRPr="0052719E">
        <w:rPr>
          <w:rFonts w:ascii="Times New Roman" w:hAnsi="Times New Roman" w:cs="Times New Roman"/>
          <w:sz w:val="28"/>
          <w:szCs w:val="28"/>
        </w:rPr>
        <w:t xml:space="preserve"> кармаш</w:t>
      </w:r>
      <w:r>
        <w:rPr>
          <w:rFonts w:ascii="Times New Roman" w:hAnsi="Times New Roman" w:cs="Times New Roman"/>
          <w:sz w:val="28"/>
          <w:szCs w:val="28"/>
        </w:rPr>
        <w:t>ек</w:t>
      </w:r>
      <w:r w:rsidR="0052719E" w:rsidRPr="0052719E">
        <w:rPr>
          <w:rFonts w:ascii="Times New Roman" w:hAnsi="Times New Roman" w:cs="Times New Roman"/>
          <w:sz w:val="28"/>
          <w:szCs w:val="28"/>
        </w:rPr>
        <w:t>;</w:t>
      </w:r>
    </w:p>
    <w:p w:rsidR="0052719E" w:rsidRPr="0052719E" w:rsidRDefault="008304CF" w:rsidP="005271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обычных и фигурных</w:t>
      </w:r>
      <w:r w:rsidR="0052719E" w:rsidRPr="0052719E">
        <w:rPr>
          <w:rFonts w:ascii="Times New Roman" w:hAnsi="Times New Roman" w:cs="Times New Roman"/>
          <w:sz w:val="28"/>
          <w:szCs w:val="28"/>
        </w:rPr>
        <w:t xml:space="preserve"> конверт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2719E" w:rsidRPr="0052719E">
        <w:rPr>
          <w:rFonts w:ascii="Times New Roman" w:hAnsi="Times New Roman" w:cs="Times New Roman"/>
          <w:sz w:val="28"/>
          <w:szCs w:val="28"/>
        </w:rPr>
        <w:t>;</w:t>
      </w:r>
    </w:p>
    <w:p w:rsidR="0052719E" w:rsidRPr="0052719E" w:rsidRDefault="0052719E" w:rsidP="0052719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2719E">
        <w:rPr>
          <w:rFonts w:ascii="Times New Roman" w:hAnsi="Times New Roman" w:cs="Times New Roman"/>
          <w:sz w:val="28"/>
          <w:szCs w:val="28"/>
        </w:rPr>
        <w:t>кармаш</w:t>
      </w:r>
      <w:r w:rsidR="008304CF">
        <w:rPr>
          <w:rFonts w:ascii="Times New Roman" w:hAnsi="Times New Roman" w:cs="Times New Roman"/>
          <w:sz w:val="28"/>
          <w:szCs w:val="28"/>
        </w:rPr>
        <w:t>ек</w:t>
      </w:r>
      <w:r w:rsidRPr="0052719E">
        <w:rPr>
          <w:rFonts w:ascii="Times New Roman" w:hAnsi="Times New Roman" w:cs="Times New Roman"/>
          <w:sz w:val="28"/>
          <w:szCs w:val="28"/>
        </w:rPr>
        <w:t>-гармош</w:t>
      </w:r>
      <w:r w:rsidR="008304CF">
        <w:rPr>
          <w:rFonts w:ascii="Times New Roman" w:hAnsi="Times New Roman" w:cs="Times New Roman"/>
          <w:sz w:val="28"/>
          <w:szCs w:val="28"/>
        </w:rPr>
        <w:t>ек</w:t>
      </w:r>
      <w:proofErr w:type="gramEnd"/>
      <w:r w:rsidRPr="0052719E">
        <w:rPr>
          <w:rFonts w:ascii="Times New Roman" w:hAnsi="Times New Roman" w:cs="Times New Roman"/>
          <w:sz w:val="28"/>
          <w:szCs w:val="28"/>
        </w:rPr>
        <w:t>;</w:t>
      </w:r>
    </w:p>
    <w:p w:rsidR="0052719E" w:rsidRPr="0052719E" w:rsidRDefault="0052719E" w:rsidP="005271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19E">
        <w:rPr>
          <w:rFonts w:ascii="Times New Roman" w:hAnsi="Times New Roman" w:cs="Times New Roman"/>
          <w:sz w:val="28"/>
          <w:szCs w:val="28"/>
        </w:rPr>
        <w:t>кармашки-книжки;</w:t>
      </w:r>
    </w:p>
    <w:p w:rsidR="0052719E" w:rsidRPr="0052719E" w:rsidRDefault="0052719E" w:rsidP="005271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19E">
        <w:rPr>
          <w:rFonts w:ascii="Times New Roman" w:hAnsi="Times New Roman" w:cs="Times New Roman"/>
          <w:sz w:val="28"/>
          <w:szCs w:val="28"/>
        </w:rPr>
        <w:t>окош</w:t>
      </w:r>
      <w:r w:rsidR="008304CF">
        <w:rPr>
          <w:rFonts w:ascii="Times New Roman" w:hAnsi="Times New Roman" w:cs="Times New Roman"/>
          <w:sz w:val="28"/>
          <w:szCs w:val="28"/>
        </w:rPr>
        <w:t>ек</w:t>
      </w:r>
      <w:r w:rsidRPr="0052719E">
        <w:rPr>
          <w:rFonts w:ascii="Times New Roman" w:hAnsi="Times New Roman" w:cs="Times New Roman"/>
          <w:sz w:val="28"/>
          <w:szCs w:val="28"/>
        </w:rPr>
        <w:t xml:space="preserve"> и дверц</w:t>
      </w:r>
      <w:r w:rsidR="008304CF">
        <w:rPr>
          <w:rFonts w:ascii="Times New Roman" w:hAnsi="Times New Roman" w:cs="Times New Roman"/>
          <w:sz w:val="28"/>
          <w:szCs w:val="28"/>
        </w:rPr>
        <w:t>ев</w:t>
      </w:r>
      <w:r w:rsidRPr="0052719E">
        <w:rPr>
          <w:rFonts w:ascii="Times New Roman" w:hAnsi="Times New Roman" w:cs="Times New Roman"/>
          <w:sz w:val="28"/>
          <w:szCs w:val="28"/>
        </w:rPr>
        <w:t>;</w:t>
      </w:r>
    </w:p>
    <w:p w:rsidR="0052719E" w:rsidRPr="0052719E" w:rsidRDefault="008304CF" w:rsidP="005271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вращающихся деталей</w:t>
      </w:r>
      <w:r w:rsidR="0052719E" w:rsidRPr="0052719E">
        <w:rPr>
          <w:rFonts w:ascii="Times New Roman" w:hAnsi="Times New Roman" w:cs="Times New Roman"/>
          <w:sz w:val="28"/>
          <w:szCs w:val="28"/>
        </w:rPr>
        <w:t>;</w:t>
      </w:r>
    </w:p>
    <w:p w:rsidR="0052719E" w:rsidRPr="0052719E" w:rsidRDefault="0052719E" w:rsidP="005271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19E">
        <w:rPr>
          <w:rFonts w:ascii="Times New Roman" w:hAnsi="Times New Roman" w:cs="Times New Roman"/>
          <w:sz w:val="28"/>
          <w:szCs w:val="28"/>
        </w:rPr>
        <w:t>карточ</w:t>
      </w:r>
      <w:r w:rsidR="008304CF">
        <w:rPr>
          <w:rFonts w:ascii="Times New Roman" w:hAnsi="Times New Roman" w:cs="Times New Roman"/>
          <w:sz w:val="28"/>
          <w:szCs w:val="28"/>
        </w:rPr>
        <w:t>ек</w:t>
      </w:r>
      <w:r w:rsidRPr="0052719E">
        <w:rPr>
          <w:rFonts w:ascii="Times New Roman" w:hAnsi="Times New Roman" w:cs="Times New Roman"/>
          <w:sz w:val="28"/>
          <w:szCs w:val="28"/>
        </w:rPr>
        <w:t>;</w:t>
      </w:r>
    </w:p>
    <w:p w:rsidR="0052719E" w:rsidRPr="0052719E" w:rsidRDefault="0052719E" w:rsidP="005271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19E">
        <w:rPr>
          <w:rFonts w:ascii="Times New Roman" w:hAnsi="Times New Roman" w:cs="Times New Roman"/>
          <w:sz w:val="28"/>
          <w:szCs w:val="28"/>
        </w:rPr>
        <w:t>стрел</w:t>
      </w:r>
      <w:r w:rsidR="008304CF">
        <w:rPr>
          <w:rFonts w:ascii="Times New Roman" w:hAnsi="Times New Roman" w:cs="Times New Roman"/>
          <w:sz w:val="28"/>
          <w:szCs w:val="28"/>
        </w:rPr>
        <w:t>ок и др.</w:t>
      </w:r>
    </w:p>
    <w:p w:rsidR="00DB51FB" w:rsidRPr="00DB51FB" w:rsidRDefault="00DB51FB" w:rsidP="00DB51F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1FB">
        <w:rPr>
          <w:rFonts w:ascii="Times New Roman" w:eastAsia="Calibri" w:hAnsi="Times New Roman" w:cs="Times New Roman"/>
          <w:sz w:val="28"/>
          <w:szCs w:val="28"/>
        </w:rPr>
        <w:t>Данная форма работы помогает педагогам создать условия для поддержки детской инициативы и творчества в группе. В процессе такого творчества ребенок становится не только создателем своей собственной книги, но и дизайнером, художником-иллюстратором, сочинителем собственных историй, загадок, стихотворений. Такая увлекательная форма работы создает условия для развития личности, мотивации и способностей ребенка.</w:t>
      </w:r>
    </w:p>
    <w:p w:rsidR="00DB51FB" w:rsidRPr="00DB51FB" w:rsidRDefault="008304CF" w:rsidP="00DB51F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Хочется </w:t>
      </w:r>
      <w:r w:rsidR="00DB51FB" w:rsidRPr="00DB51FB">
        <w:rPr>
          <w:rFonts w:ascii="Times New Roman" w:eastAsia="Calibri" w:hAnsi="Times New Roman" w:cs="Times New Roman"/>
          <w:sz w:val="28"/>
          <w:szCs w:val="28"/>
        </w:rPr>
        <w:t xml:space="preserve">отметить,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r w:rsidR="00DB51FB" w:rsidRPr="00DB51FB">
        <w:rPr>
          <w:rFonts w:ascii="Times New Roman" w:eastAsia="Calibri" w:hAnsi="Times New Roman" w:cs="Times New Roman"/>
          <w:sz w:val="28"/>
          <w:szCs w:val="28"/>
        </w:rPr>
        <w:t xml:space="preserve">лэпбука на уроках и </w:t>
      </w:r>
      <w:proofErr w:type="gramStart"/>
      <w:r w:rsidR="00DB51FB" w:rsidRPr="00DB51F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DB51FB" w:rsidRPr="00DB5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B48">
        <w:rPr>
          <w:rFonts w:ascii="Times New Roman" w:eastAsia="Calibri" w:hAnsi="Times New Roman" w:cs="Times New Roman"/>
          <w:sz w:val="28"/>
          <w:szCs w:val="28"/>
        </w:rPr>
        <w:t xml:space="preserve">внеурочной </w:t>
      </w:r>
      <w:r w:rsidR="00DB51FB" w:rsidRPr="00DB51FB">
        <w:rPr>
          <w:rFonts w:ascii="Times New Roman" w:eastAsia="Calibri" w:hAnsi="Times New Roman" w:cs="Times New Roman"/>
          <w:sz w:val="28"/>
          <w:szCs w:val="28"/>
        </w:rPr>
        <w:t>деятельности возможно не на каждом типе учебного занятия</w:t>
      </w:r>
      <w:r w:rsidR="005A08FA">
        <w:rPr>
          <w:rFonts w:ascii="Times New Roman" w:eastAsia="Calibri" w:hAnsi="Times New Roman" w:cs="Times New Roman"/>
          <w:sz w:val="28"/>
          <w:szCs w:val="28"/>
        </w:rPr>
        <w:t>.</w:t>
      </w:r>
      <w:r w:rsidR="00DB51FB" w:rsidRPr="00DB51FB">
        <w:rPr>
          <w:rFonts w:ascii="Times New Roman" w:eastAsia="Calibri" w:hAnsi="Times New Roman" w:cs="Times New Roman"/>
          <w:sz w:val="28"/>
          <w:szCs w:val="28"/>
        </w:rPr>
        <w:t xml:space="preserve"> Данная методика и техника обучения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больше всего </w:t>
      </w:r>
      <w:r w:rsidR="00DB51FB" w:rsidRPr="00DB51FB">
        <w:rPr>
          <w:rFonts w:ascii="Times New Roman" w:eastAsia="Calibri" w:hAnsi="Times New Roman" w:cs="Times New Roman"/>
          <w:sz w:val="28"/>
          <w:szCs w:val="28"/>
        </w:rPr>
        <w:t xml:space="preserve">подходит для </w:t>
      </w:r>
      <w:r w:rsidR="00DB51FB" w:rsidRPr="00DB51FB">
        <w:rPr>
          <w:rFonts w:ascii="Times New Roman" w:eastAsia="Calibri" w:hAnsi="Times New Roman" w:cs="Times New Roman"/>
          <w:sz w:val="28"/>
          <w:szCs w:val="28"/>
        </w:rPr>
        <w:lastRenderedPageBreak/>
        <w:t>закрепления или обобщения и повторения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материала</w:t>
      </w:r>
      <w:r w:rsidR="00DB51FB" w:rsidRPr="00DB51FB">
        <w:rPr>
          <w:rFonts w:ascii="Times New Roman" w:eastAsia="Calibri" w:hAnsi="Times New Roman" w:cs="Times New Roman"/>
          <w:sz w:val="28"/>
          <w:szCs w:val="28"/>
        </w:rPr>
        <w:t xml:space="preserve">, когда дети в определенной степени владеют информацией по заданной теме, но создавая лэпбук, им приходится детализировать информацию по центральной теме лэпбука, </w:t>
      </w:r>
      <w:r w:rsidR="005A08FA">
        <w:rPr>
          <w:rFonts w:ascii="Times New Roman" w:eastAsia="Calibri" w:hAnsi="Times New Roman" w:cs="Times New Roman"/>
          <w:sz w:val="28"/>
          <w:szCs w:val="28"/>
        </w:rPr>
        <w:t xml:space="preserve">творчески </w:t>
      </w:r>
      <w:r w:rsidR="00DB51FB" w:rsidRPr="00DB51FB">
        <w:rPr>
          <w:rFonts w:ascii="Times New Roman" w:eastAsia="Calibri" w:hAnsi="Times New Roman" w:cs="Times New Roman"/>
          <w:sz w:val="28"/>
          <w:szCs w:val="28"/>
        </w:rPr>
        <w:t xml:space="preserve">подходить к оформлению и объяснению как уже изученного, так и нового материала. Одним из минусов данной работы является время, необходимое на создание лэпбука. </w:t>
      </w:r>
    </w:p>
    <w:p w:rsidR="00DB47AB" w:rsidRDefault="00DB51FB" w:rsidP="00DB51F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1FB">
        <w:rPr>
          <w:rFonts w:ascii="Times New Roman" w:eastAsia="Calibri" w:hAnsi="Times New Roman" w:cs="Times New Roman"/>
          <w:sz w:val="28"/>
          <w:szCs w:val="28"/>
        </w:rPr>
        <w:t>Сегодня предлагаю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сделать лэпбук своими руками. </w:t>
      </w:r>
    </w:p>
    <w:p w:rsidR="00DB51FB" w:rsidRPr="00256D89" w:rsidRDefault="00DB51FB" w:rsidP="00DB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6D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сделать лэпбук своими руками?</w:t>
      </w:r>
    </w:p>
    <w:p w:rsidR="00DB51FB" w:rsidRPr="00256D89" w:rsidRDefault="00DB51FB" w:rsidP="00DB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D89">
        <w:rPr>
          <w:rFonts w:ascii="Times New Roman" w:hAnsi="Times New Roman" w:cs="Times New Roman"/>
          <w:sz w:val="28"/>
          <w:szCs w:val="28"/>
        </w:rPr>
        <w:t>Для этого вам понадобятся следующие материалы:</w:t>
      </w:r>
    </w:p>
    <w:p w:rsidR="00DB51FB" w:rsidRPr="00256D89" w:rsidRDefault="00DB51FB" w:rsidP="00DB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D89">
        <w:rPr>
          <w:rFonts w:ascii="Times New Roman" w:hAnsi="Times New Roman" w:cs="Times New Roman"/>
          <w:sz w:val="28"/>
          <w:szCs w:val="28"/>
        </w:rPr>
        <w:t>•картон-основа (картонная папка или лист плотной бумаги формата А3</w:t>
      </w:r>
      <w:r>
        <w:rPr>
          <w:rFonts w:ascii="Times New Roman" w:hAnsi="Times New Roman" w:cs="Times New Roman"/>
          <w:sz w:val="28"/>
          <w:szCs w:val="28"/>
        </w:rPr>
        <w:t xml:space="preserve"> или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56D89">
        <w:rPr>
          <w:rFonts w:ascii="Times New Roman" w:hAnsi="Times New Roman" w:cs="Times New Roman"/>
          <w:sz w:val="28"/>
          <w:szCs w:val="28"/>
        </w:rPr>
        <w:t>);</w:t>
      </w:r>
    </w:p>
    <w:p w:rsidR="00DB51FB" w:rsidRPr="00256D89" w:rsidRDefault="00DB51FB" w:rsidP="00DB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D89">
        <w:rPr>
          <w:rFonts w:ascii="Times New Roman" w:hAnsi="Times New Roman" w:cs="Times New Roman"/>
          <w:sz w:val="28"/>
          <w:szCs w:val="28"/>
        </w:rPr>
        <w:t>•бумага (белая, цветная, бумага с различными расцветками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89">
        <w:rPr>
          <w:rFonts w:ascii="Times New Roman" w:hAnsi="Times New Roman" w:cs="Times New Roman"/>
          <w:sz w:val="28"/>
          <w:szCs w:val="28"/>
        </w:rPr>
        <w:t>текстурой);</w:t>
      </w:r>
    </w:p>
    <w:p w:rsidR="00DB51FB" w:rsidRPr="00256D89" w:rsidRDefault="00DB51FB" w:rsidP="00DB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D89">
        <w:rPr>
          <w:rFonts w:ascii="Times New Roman" w:hAnsi="Times New Roman" w:cs="Times New Roman"/>
          <w:sz w:val="28"/>
          <w:szCs w:val="28"/>
        </w:rPr>
        <w:t>•принтер и/или ручки, карандаши, фломастеры, краски;</w:t>
      </w:r>
    </w:p>
    <w:p w:rsidR="00DB51FB" w:rsidRPr="00256D89" w:rsidRDefault="00DB51FB" w:rsidP="00DB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D89">
        <w:rPr>
          <w:rFonts w:ascii="Times New Roman" w:hAnsi="Times New Roman" w:cs="Times New Roman"/>
          <w:sz w:val="28"/>
          <w:szCs w:val="28"/>
        </w:rPr>
        <w:t>•обычные и фигурные ножницы;</w:t>
      </w:r>
    </w:p>
    <w:p w:rsidR="00DB51FB" w:rsidRPr="00256D89" w:rsidRDefault="00DB51FB" w:rsidP="00DB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D89">
        <w:rPr>
          <w:rFonts w:ascii="Times New Roman" w:hAnsi="Times New Roman" w:cs="Times New Roman"/>
          <w:sz w:val="28"/>
          <w:szCs w:val="28"/>
        </w:rPr>
        <w:t>•клей и/или скотч;</w:t>
      </w:r>
    </w:p>
    <w:p w:rsidR="00DB51FB" w:rsidRPr="00256D89" w:rsidRDefault="00DB51FB" w:rsidP="00DB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D89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256D89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256D89">
        <w:rPr>
          <w:rFonts w:ascii="Times New Roman" w:hAnsi="Times New Roman" w:cs="Times New Roman"/>
          <w:sz w:val="28"/>
          <w:szCs w:val="28"/>
        </w:rPr>
        <w:t>;</w:t>
      </w:r>
    </w:p>
    <w:p w:rsidR="00DB51FB" w:rsidRPr="00D54DA8" w:rsidRDefault="00DB51FB" w:rsidP="00D54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89">
        <w:rPr>
          <w:rFonts w:ascii="Times New Roman" w:hAnsi="Times New Roman" w:cs="Times New Roman"/>
          <w:sz w:val="28"/>
          <w:szCs w:val="28"/>
        </w:rPr>
        <w:t>•декоративные элементы по необходимо</w:t>
      </w:r>
      <w:r>
        <w:rPr>
          <w:rFonts w:ascii="Times New Roman" w:hAnsi="Times New Roman" w:cs="Times New Roman"/>
          <w:sz w:val="28"/>
          <w:szCs w:val="28"/>
        </w:rPr>
        <w:t xml:space="preserve">сти (пуговицы,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подвески) </w:t>
      </w:r>
      <w:r w:rsidRPr="00256D89">
        <w:rPr>
          <w:rFonts w:ascii="Times New Roman" w:hAnsi="Times New Roman" w:cs="Times New Roman"/>
          <w:sz w:val="28"/>
          <w:szCs w:val="28"/>
        </w:rPr>
        <w:t>скрепки, засушенные листья, н</w:t>
      </w:r>
      <w:r>
        <w:rPr>
          <w:rFonts w:ascii="Times New Roman" w:hAnsi="Times New Roman" w:cs="Times New Roman"/>
          <w:sz w:val="28"/>
          <w:szCs w:val="28"/>
        </w:rPr>
        <w:t xml:space="preserve">аклейки, вырезанные из журналов </w:t>
      </w:r>
      <w:r w:rsidRPr="00256D89">
        <w:rPr>
          <w:rFonts w:ascii="Times New Roman" w:hAnsi="Times New Roman" w:cs="Times New Roman"/>
          <w:sz w:val="28"/>
          <w:szCs w:val="28"/>
        </w:rPr>
        <w:t>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6D89">
        <w:rPr>
          <w:rFonts w:ascii="Times New Roman" w:hAnsi="Times New Roman" w:cs="Times New Roman"/>
          <w:sz w:val="28"/>
          <w:szCs w:val="28"/>
        </w:rPr>
        <w:t>картинки и т.д.)</w:t>
      </w:r>
    </w:p>
    <w:p w:rsidR="008F5813" w:rsidRPr="008F5813" w:rsidRDefault="008F5813" w:rsidP="008F58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813">
        <w:rPr>
          <w:rFonts w:ascii="Times New Roman" w:hAnsi="Times New Roman" w:cs="Times New Roman"/>
          <w:sz w:val="28"/>
          <w:szCs w:val="28"/>
        </w:rPr>
        <w:t xml:space="preserve">1. </w:t>
      </w:r>
      <w:r w:rsidRPr="008F5813">
        <w:rPr>
          <w:rFonts w:ascii="Times New Roman" w:hAnsi="Times New Roman" w:cs="Times New Roman"/>
          <w:b/>
          <w:sz w:val="28"/>
          <w:szCs w:val="28"/>
        </w:rPr>
        <w:t>Начинаем мы с выбора темы.</w:t>
      </w:r>
    </w:p>
    <w:p w:rsidR="008F5813" w:rsidRDefault="008F5813" w:rsidP="00D54D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813">
        <w:rPr>
          <w:rFonts w:ascii="Times New Roman" w:hAnsi="Times New Roman" w:cs="Times New Roman"/>
          <w:sz w:val="28"/>
          <w:szCs w:val="28"/>
        </w:rPr>
        <w:t>Тема лэпбука может быть любая, как общая, так и частная. Например, можно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лэпбук на тему «Природные зоны». А можно взять какую-нибудь конкретную </w:t>
      </w:r>
      <w:r w:rsidRPr="008F5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природную зону </w:t>
      </w:r>
      <w:r w:rsidRPr="008F5813">
        <w:rPr>
          <w:rFonts w:ascii="Times New Roman" w:hAnsi="Times New Roman" w:cs="Times New Roman"/>
          <w:sz w:val="28"/>
          <w:szCs w:val="28"/>
        </w:rPr>
        <w:t>и в лэпбуке</w:t>
      </w:r>
      <w:r>
        <w:rPr>
          <w:rFonts w:ascii="Times New Roman" w:hAnsi="Times New Roman" w:cs="Times New Roman"/>
          <w:sz w:val="28"/>
          <w:szCs w:val="28"/>
        </w:rPr>
        <w:t xml:space="preserve"> дать подробную информацию о ней</w:t>
      </w:r>
      <w:r w:rsidRPr="008F5813">
        <w:rPr>
          <w:rFonts w:ascii="Times New Roman" w:hAnsi="Times New Roman" w:cs="Times New Roman"/>
          <w:sz w:val="28"/>
          <w:szCs w:val="28"/>
        </w:rPr>
        <w:t xml:space="preserve">. </w:t>
      </w:r>
      <w:r w:rsidR="008304CF">
        <w:rPr>
          <w:rFonts w:ascii="Times New Roman" w:hAnsi="Times New Roman" w:cs="Times New Roman"/>
          <w:sz w:val="28"/>
          <w:szCs w:val="28"/>
        </w:rPr>
        <w:t>Или при создании лэпбука по ОРКСЭ взята общая тема «Мировые религии» или узкая тема «Ислам- мировая религия»</w:t>
      </w:r>
    </w:p>
    <w:p w:rsidR="008F5813" w:rsidRPr="008F5813" w:rsidRDefault="008F5813" w:rsidP="00D54D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813">
        <w:rPr>
          <w:rFonts w:ascii="Times New Roman" w:hAnsi="Times New Roman" w:cs="Times New Roman"/>
          <w:sz w:val="28"/>
          <w:szCs w:val="28"/>
        </w:rPr>
        <w:t xml:space="preserve">Если лэпбук делается не для класса, а для одного ребенка, важно ориентироваться на него: какие темы нуждаются в изучении или </w:t>
      </w:r>
      <w:proofErr w:type="gramStart"/>
      <w:r w:rsidRPr="008F5813">
        <w:rPr>
          <w:rFonts w:ascii="Times New Roman" w:hAnsi="Times New Roman" w:cs="Times New Roman"/>
          <w:sz w:val="28"/>
          <w:szCs w:val="28"/>
        </w:rPr>
        <w:t>закреплении</w:t>
      </w:r>
      <w:proofErr w:type="gramEnd"/>
      <w:r w:rsidRPr="008F5813">
        <w:rPr>
          <w:rFonts w:ascii="Times New Roman" w:hAnsi="Times New Roman" w:cs="Times New Roman"/>
          <w:sz w:val="28"/>
          <w:szCs w:val="28"/>
        </w:rPr>
        <w:t>, насколько ребенок продвинут в той или иной теме и т.д.</w:t>
      </w:r>
    </w:p>
    <w:p w:rsidR="008F5813" w:rsidRPr="00FC5678" w:rsidRDefault="008F5813" w:rsidP="00FC567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678">
        <w:rPr>
          <w:rFonts w:ascii="Times New Roman" w:hAnsi="Times New Roman" w:cs="Times New Roman"/>
          <w:b/>
          <w:sz w:val="28"/>
          <w:szCs w:val="28"/>
        </w:rPr>
        <w:t>2. Далее составляется план.</w:t>
      </w:r>
    </w:p>
    <w:p w:rsidR="00F427DD" w:rsidRPr="00FC5678" w:rsidRDefault="008F5813" w:rsidP="00FC5678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678">
        <w:rPr>
          <w:rFonts w:ascii="Times New Roman" w:hAnsi="Times New Roman" w:cs="Times New Roman"/>
          <w:sz w:val="28"/>
          <w:szCs w:val="28"/>
        </w:rPr>
        <w:t xml:space="preserve">Ведь лэпбук — это не просто книжка с картинками, а важное дидактическое пособие. Поэтому важно продумать, что он должен включать в себя, чтобы максимально раскрыть тему. </w:t>
      </w:r>
      <w:r w:rsidR="00F427DD" w:rsidRPr="00FC5678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830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составить план, мы используется </w:t>
      </w:r>
      <w:r w:rsidR="00F427DD" w:rsidRPr="00FC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модель трёх вопросов. Задаем ребенку вопросы:</w:t>
      </w:r>
    </w:p>
    <w:p w:rsidR="00F427DD" w:rsidRPr="00FC5678" w:rsidRDefault="00F427DD" w:rsidP="00FC5678">
      <w:pPr>
        <w:pStyle w:val="a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56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ты знаешь о</w:t>
      </w:r>
      <w:proofErr w:type="gramStart"/>
      <w:r w:rsidRPr="00FC56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.</w:t>
      </w:r>
      <w:proofErr w:type="gramEnd"/>
      <w:r w:rsidRPr="00FC56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.?</w:t>
      </w:r>
    </w:p>
    <w:p w:rsidR="00F427DD" w:rsidRPr="00FC5678" w:rsidRDefault="00F427DD" w:rsidP="00FC5678">
      <w:pPr>
        <w:pStyle w:val="a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56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хотел бы узнать?</w:t>
      </w:r>
    </w:p>
    <w:p w:rsidR="00F427DD" w:rsidRPr="00FC5678" w:rsidRDefault="00F427DD" w:rsidP="00FC5678">
      <w:pPr>
        <w:pStyle w:val="a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56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сделать, чтобы узнать?</w:t>
      </w:r>
    </w:p>
    <w:p w:rsidR="008F5813" w:rsidRPr="00FC5678" w:rsidRDefault="008F5813" w:rsidP="00FC5678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678">
        <w:rPr>
          <w:rFonts w:ascii="Times New Roman" w:hAnsi="Times New Roman" w:cs="Times New Roman"/>
          <w:bCs/>
          <w:sz w:val="28"/>
          <w:szCs w:val="28"/>
        </w:rPr>
        <w:t>На этом этапе проходит изучение источников информации, осуществляется ее отбор и проведение исследований. Поэтому он занимает значительный отрезок времени, в зависимости от темы и особенностей обучающихся.</w:t>
      </w:r>
      <w:r w:rsidR="008304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5197">
        <w:rPr>
          <w:rFonts w:ascii="Times New Roman" w:hAnsi="Times New Roman" w:cs="Times New Roman"/>
          <w:bCs/>
          <w:sz w:val="28"/>
          <w:szCs w:val="28"/>
        </w:rPr>
        <w:t>Если это групповая работа, к</w:t>
      </w:r>
      <w:r w:rsidR="008304CF">
        <w:rPr>
          <w:rFonts w:ascii="Times New Roman" w:hAnsi="Times New Roman" w:cs="Times New Roman"/>
          <w:bCs/>
          <w:sz w:val="28"/>
          <w:szCs w:val="28"/>
        </w:rPr>
        <w:t>аждый  учащийся получает задание найти информацию по одному из пунктов плана</w:t>
      </w:r>
      <w:r w:rsidR="00EE5197">
        <w:rPr>
          <w:rFonts w:ascii="Times New Roman" w:hAnsi="Times New Roman" w:cs="Times New Roman"/>
          <w:bCs/>
          <w:sz w:val="28"/>
          <w:szCs w:val="28"/>
        </w:rPr>
        <w:t>. Затем информация обрабатывается</w:t>
      </w:r>
      <w:proofErr w:type="gramStart"/>
      <w:r w:rsidR="00EE519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EE5197">
        <w:rPr>
          <w:rFonts w:ascii="Times New Roman" w:hAnsi="Times New Roman" w:cs="Times New Roman"/>
          <w:bCs/>
          <w:sz w:val="28"/>
          <w:szCs w:val="28"/>
        </w:rPr>
        <w:t xml:space="preserve"> проверяется и оформляется для лэпбука.</w:t>
      </w:r>
    </w:p>
    <w:p w:rsidR="008F5813" w:rsidRPr="00FC5678" w:rsidRDefault="008F5813" w:rsidP="00FC567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678">
        <w:rPr>
          <w:rFonts w:ascii="Times New Roman" w:hAnsi="Times New Roman" w:cs="Times New Roman"/>
          <w:b/>
          <w:sz w:val="28"/>
          <w:szCs w:val="28"/>
        </w:rPr>
        <w:t>3. В соответствии с планом создается макет.</w:t>
      </w:r>
    </w:p>
    <w:p w:rsidR="00457913" w:rsidRPr="00FC5678" w:rsidRDefault="00EE5197" w:rsidP="00D54D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Продумываем</w:t>
      </w:r>
      <w:r w:rsidR="008F5813" w:rsidRPr="00FC5678">
        <w:rPr>
          <w:rFonts w:ascii="Times New Roman" w:hAnsi="Times New Roman" w:cs="Times New Roman"/>
          <w:sz w:val="28"/>
          <w:szCs w:val="28"/>
        </w:rPr>
        <w:t xml:space="preserve">, как в лэпбуке будет представлен каждый из пунктов плана. То есть нарисовать или составить макет. Здесь нет границ для </w:t>
      </w:r>
      <w:r w:rsidR="008F5813" w:rsidRPr="00FC5678">
        <w:rPr>
          <w:rFonts w:ascii="Times New Roman" w:hAnsi="Times New Roman" w:cs="Times New Roman"/>
          <w:sz w:val="28"/>
          <w:szCs w:val="28"/>
        </w:rPr>
        <w:lastRenderedPageBreak/>
        <w:t>фантазии: формы представления могут быть любыми. И все это разместить на разных элементах: в кармашках, блокнотиках, мини-книжках, книжках-гармошках, вращающихся кругах, конвертиках разных форм и т.д.</w:t>
      </w:r>
      <w:r w:rsidR="00457913" w:rsidRPr="00FC5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813" w:rsidRPr="00FC5678" w:rsidRDefault="00457913" w:rsidP="00FC5678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678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необычная подача материала обязательно привлечёт внимание ребёнка, и он ещё не раз возвратится к этой папке, чтобы полистать – поиграть в неё, а заодно, незаметно для себя самого, повторить пройденный материал.</w:t>
      </w:r>
    </w:p>
    <w:p w:rsidR="008F5813" w:rsidRPr="00FC5678" w:rsidRDefault="008F5813" w:rsidP="00FC567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678">
        <w:rPr>
          <w:rFonts w:ascii="Times New Roman" w:hAnsi="Times New Roman" w:cs="Times New Roman"/>
          <w:b/>
          <w:sz w:val="28"/>
          <w:szCs w:val="28"/>
        </w:rPr>
        <w:t xml:space="preserve">4. Теперь приступаем к изготовлению </w:t>
      </w:r>
    </w:p>
    <w:p w:rsidR="008F5813" w:rsidRPr="00FC5678" w:rsidRDefault="008F5813" w:rsidP="00D54D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678">
        <w:rPr>
          <w:rFonts w:ascii="Times New Roman" w:hAnsi="Times New Roman" w:cs="Times New Roman"/>
          <w:sz w:val="28"/>
          <w:szCs w:val="28"/>
        </w:rPr>
        <w:t>И, наконец, сборка</w:t>
      </w:r>
      <w:r w:rsidR="00D54DA8">
        <w:rPr>
          <w:rFonts w:ascii="Times New Roman" w:hAnsi="Times New Roman" w:cs="Times New Roman"/>
          <w:sz w:val="28"/>
          <w:szCs w:val="28"/>
        </w:rPr>
        <w:t xml:space="preserve">. </w:t>
      </w:r>
      <w:r w:rsidRPr="00FC5678">
        <w:rPr>
          <w:rFonts w:ascii="Times New Roman" w:hAnsi="Times New Roman" w:cs="Times New Roman"/>
          <w:sz w:val="28"/>
          <w:szCs w:val="28"/>
        </w:rPr>
        <w:t xml:space="preserve">Весь готовый материал </w:t>
      </w:r>
      <w:proofErr w:type="gramStart"/>
      <w:r w:rsidRPr="00FC5678">
        <w:rPr>
          <w:rFonts w:ascii="Times New Roman" w:hAnsi="Times New Roman" w:cs="Times New Roman"/>
          <w:sz w:val="28"/>
          <w:szCs w:val="28"/>
        </w:rPr>
        <w:t>крепится</w:t>
      </w:r>
      <w:proofErr w:type="gramEnd"/>
      <w:r w:rsidRPr="00FC5678">
        <w:rPr>
          <w:rFonts w:ascii="Times New Roman" w:hAnsi="Times New Roman" w:cs="Times New Roman"/>
          <w:sz w:val="28"/>
          <w:szCs w:val="28"/>
        </w:rPr>
        <w:t xml:space="preserve"> в папку в соответствии с макетом.</w:t>
      </w:r>
    </w:p>
    <w:p w:rsidR="00DB47AB" w:rsidRPr="00FC5678" w:rsidRDefault="00DB47AB" w:rsidP="00FC567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6AF" w:rsidRPr="00FC5678" w:rsidRDefault="005716AF" w:rsidP="00FC567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678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D54DA8" w:rsidRDefault="005716AF" w:rsidP="00806F63">
      <w:pPr>
        <w:ind w:firstLine="708"/>
        <w:jc w:val="both"/>
      </w:pPr>
      <w:r w:rsidRPr="00FC5678">
        <w:rPr>
          <w:rFonts w:ascii="Times New Roman" w:hAnsi="Times New Roman" w:cs="Times New Roman"/>
          <w:sz w:val="28"/>
          <w:szCs w:val="28"/>
        </w:rPr>
        <w:t>Итак, пора приступить к изготовлению лэпбука</w:t>
      </w:r>
      <w:r w:rsidR="0021235F" w:rsidRPr="00FC5678">
        <w:rPr>
          <w:rFonts w:ascii="Times New Roman" w:hAnsi="Times New Roman" w:cs="Times New Roman"/>
          <w:sz w:val="28"/>
          <w:szCs w:val="28"/>
        </w:rPr>
        <w:t xml:space="preserve">. </w:t>
      </w:r>
      <w:r w:rsidR="00457913" w:rsidRPr="00FC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оформления нашего лэпбука мне нужна помощь двух человек. (</w:t>
      </w:r>
      <w:r w:rsidR="00457913" w:rsidRPr="00FC56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Обращаясь к помощникам.) </w:t>
      </w:r>
      <w:r w:rsidR="00457913" w:rsidRPr="00FC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вами заготовки для лэпбука, клей и ножницы. При оформлении лэпбука, пожалуйста, внимательно слушайте и следуйте моим инструкциям</w:t>
      </w:r>
      <w:r w:rsidR="00457913" w:rsidRPr="00457913">
        <w:rPr>
          <w:color w:val="000000"/>
          <w:shd w:val="clear" w:color="auto" w:fill="FFFFFF"/>
        </w:rPr>
        <w:t>.</w:t>
      </w:r>
      <w:r w:rsidRPr="00457913">
        <w:t xml:space="preserve"> </w:t>
      </w:r>
    </w:p>
    <w:p w:rsidR="00D54DA8" w:rsidRDefault="00D54DA8" w:rsidP="00D54DA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сделаем основу любого лэпбука – папку. Для нашей модели нам потребуется 2 листа белого картона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Оба листа будем использовать в вертикальном положении. Один из листов разрезаем пополам – это будут полочки (развороты)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лэпбука.  Развороты  следует приклеить к основной части  с обеих сторон бумажным скотчем  или полосками белой бумаги, типа, шириной, примерно, 5-6 см.</w:t>
      </w:r>
      <w:r w:rsidRPr="005716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Заготовку «обложка» разрезать по пунктирной линии и приклеить к полочкам (разворотам)  лэпбука. Это лицевая сторона нашей интерактивной папки.</w:t>
      </w:r>
    </w:p>
    <w:p w:rsidR="0015721E" w:rsidRPr="0015721E" w:rsidRDefault="00457913" w:rsidP="0015721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21E">
        <w:rPr>
          <w:rFonts w:ascii="Times New Roman" w:hAnsi="Times New Roman" w:cs="Times New Roman"/>
          <w:sz w:val="28"/>
          <w:szCs w:val="28"/>
        </w:rPr>
        <w:t>Представляю вашему вниманию пустую папку-лэпбук.</w:t>
      </w:r>
      <w:r w:rsidRPr="0015721E">
        <w:rPr>
          <w:rFonts w:ascii="Times New Roman" w:hAnsi="Times New Roman" w:cs="Times New Roman"/>
          <w:sz w:val="28"/>
          <w:szCs w:val="28"/>
        </w:rPr>
        <w:br/>
        <w:t>Сейчас мы с вами его заполним.</w:t>
      </w:r>
      <w:r w:rsidRPr="0015721E">
        <w:rPr>
          <w:rFonts w:ascii="Times New Roman" w:hAnsi="Times New Roman" w:cs="Times New Roman"/>
          <w:sz w:val="28"/>
          <w:szCs w:val="28"/>
        </w:rPr>
        <w:br/>
        <w:t xml:space="preserve">Вспомните, что идёт первым при изготовлении лэпбука? (выбор темы) Тему </w:t>
      </w:r>
      <w:proofErr w:type="gramStart"/>
      <w:r w:rsidRPr="0015721E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15721E">
        <w:rPr>
          <w:rFonts w:ascii="Times New Roman" w:hAnsi="Times New Roman" w:cs="Times New Roman"/>
          <w:sz w:val="28"/>
          <w:szCs w:val="28"/>
        </w:rPr>
        <w:t xml:space="preserve"> лэпбука мы узнаем, выполнив несколько заданий – отгадаем загадки и разгадаем ребусы.</w:t>
      </w:r>
      <w:r w:rsidR="0021235F" w:rsidRPr="001572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E3740B" w:rsidRPr="0015721E" w:rsidRDefault="0021235F" w:rsidP="0015721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21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Голо там – один песок</w:t>
      </w:r>
      <w:proofErr w:type="gramStart"/>
      <w:r w:rsidRPr="0015721E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15721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</w:t>
      </w:r>
      <w:proofErr w:type="gramEnd"/>
      <w:r w:rsidRPr="0015721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е растут: горох и дыня</w:t>
      </w:r>
      <w:r w:rsidRPr="0015721E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15721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Тени нет – лишь солнцепёк</w:t>
      </w:r>
      <w:r w:rsidRPr="0015721E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15721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Пусто там — ведь там</w:t>
      </w:r>
    </w:p>
    <w:p w:rsidR="005716AF" w:rsidRPr="00E3740B" w:rsidRDefault="005716AF" w:rsidP="0015721E">
      <w:pPr>
        <w:ind w:firstLine="28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Теперь начинается творческий этап наполнения нашего лэпбука.  Он состоит из следующих разделов:</w:t>
      </w:r>
    </w:p>
    <w:p w:rsidR="00EE5197" w:rsidRPr="00B350D6" w:rsidRDefault="00EE5197" w:rsidP="00EE5197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350D6">
        <w:rPr>
          <w:rFonts w:ascii="Times New Roman" w:hAnsi="Times New Roman" w:cs="Times New Roman"/>
          <w:b/>
          <w:sz w:val="28"/>
          <w:szCs w:val="28"/>
        </w:rPr>
        <w:t>Цветная карта-загибашка «Пустыня».</w:t>
      </w:r>
    </w:p>
    <w:p w:rsidR="00EE5197" w:rsidRDefault="00EE5197" w:rsidP="00EE5197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Карта,  иллюстрирующая расположение  изучаемой природной зоны на карте России. </w:t>
      </w:r>
    </w:p>
    <w:p w:rsidR="00EE5197" w:rsidRPr="00B350D6" w:rsidRDefault="00EE5197" w:rsidP="00EE519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350D6">
        <w:rPr>
          <w:rFonts w:ascii="Times New Roman" w:hAnsi="Times New Roman" w:cs="Times New Roman"/>
          <w:b/>
          <w:sz w:val="28"/>
          <w:szCs w:val="28"/>
        </w:rPr>
        <w:t>Карманчик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«Расположение и климат пустынь»</w:t>
      </w:r>
    </w:p>
    <w:p w:rsidR="00EE5197" w:rsidRDefault="00EE5197" w:rsidP="00EE519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F57">
        <w:rPr>
          <w:rFonts w:ascii="Times New Roman" w:hAnsi="Times New Roman" w:cs="Times New Roman"/>
          <w:sz w:val="28"/>
          <w:szCs w:val="28"/>
        </w:rPr>
        <w:lastRenderedPageBreak/>
        <w:t>Содержит карточки с краткой информацией о расположении и климате зоны пустынь</w:t>
      </w:r>
      <w:r>
        <w:rPr>
          <w:rFonts w:ascii="Times New Roman" w:hAnsi="Times New Roman" w:cs="Times New Roman"/>
          <w:sz w:val="28"/>
          <w:szCs w:val="28"/>
        </w:rPr>
        <w:t>. Служит для изучения особенностей региона</w:t>
      </w:r>
    </w:p>
    <w:p w:rsidR="00EE5197" w:rsidRPr="00B350D6" w:rsidRDefault="00EE5197" w:rsidP="00EE5197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350D6">
        <w:rPr>
          <w:rFonts w:ascii="Times New Roman" w:hAnsi="Times New Roman" w:cs="Times New Roman"/>
          <w:b/>
          <w:sz w:val="28"/>
          <w:szCs w:val="28"/>
        </w:rPr>
        <w:t>Каскадный блокнотик «Виды пустынь»</w:t>
      </w:r>
    </w:p>
    <w:p w:rsidR="005716AF" w:rsidRPr="00EE5197" w:rsidRDefault="00EE5197" w:rsidP="00EE5197">
      <w:pPr>
        <w:pStyle w:val="a5"/>
        <w:ind w:left="644"/>
        <w:rPr>
          <w:rFonts w:ascii="Times New Roman" w:hAnsi="Times New Roman" w:cs="Times New Roman"/>
          <w:sz w:val="28"/>
        </w:rPr>
      </w:pPr>
      <w:r w:rsidRPr="005716AF">
        <w:rPr>
          <w:rFonts w:ascii="Times New Roman" w:hAnsi="Times New Roman" w:cs="Times New Roman"/>
          <w:sz w:val="28"/>
        </w:rPr>
        <w:t>Очень удобный для использования  каскадный информационный  блокнот.</w:t>
      </w:r>
    </w:p>
    <w:p w:rsidR="00EE5197" w:rsidRPr="00B350D6" w:rsidRDefault="00EE5197" w:rsidP="00EE5197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350D6">
        <w:rPr>
          <w:rFonts w:ascii="Times New Roman" w:hAnsi="Times New Roman" w:cs="Times New Roman"/>
          <w:b/>
          <w:sz w:val="28"/>
          <w:szCs w:val="28"/>
        </w:rPr>
        <w:t>К</w:t>
      </w:r>
      <w:r w:rsidR="0015721E">
        <w:rPr>
          <w:rFonts w:ascii="Times New Roman" w:hAnsi="Times New Roman" w:cs="Times New Roman"/>
          <w:b/>
          <w:sz w:val="28"/>
          <w:szCs w:val="28"/>
        </w:rPr>
        <w:t xml:space="preserve">онвертик </w:t>
      </w:r>
      <w:r w:rsidRPr="00B350D6">
        <w:rPr>
          <w:rFonts w:ascii="Times New Roman" w:hAnsi="Times New Roman" w:cs="Times New Roman"/>
          <w:b/>
          <w:sz w:val="28"/>
          <w:szCs w:val="28"/>
        </w:rPr>
        <w:t xml:space="preserve"> «Растения пустыни»</w:t>
      </w:r>
    </w:p>
    <w:p w:rsidR="00EE5197" w:rsidRDefault="00EE5197" w:rsidP="00EE5197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данный к</w:t>
      </w:r>
      <w:r w:rsidR="0015721E">
        <w:rPr>
          <w:rFonts w:ascii="Times New Roman" w:hAnsi="Times New Roman" w:cs="Times New Roman"/>
          <w:sz w:val="28"/>
        </w:rPr>
        <w:t>онверти</w:t>
      </w:r>
      <w:r>
        <w:rPr>
          <w:rFonts w:ascii="Times New Roman" w:hAnsi="Times New Roman" w:cs="Times New Roman"/>
          <w:sz w:val="28"/>
        </w:rPr>
        <w:t xml:space="preserve">к вкладываем карточки с изображением растений зоны пустынь. </w:t>
      </w:r>
      <w:r w:rsidR="0015721E">
        <w:rPr>
          <w:rFonts w:ascii="Times New Roman" w:hAnsi="Times New Roman" w:cs="Times New Roman"/>
          <w:sz w:val="28"/>
        </w:rPr>
        <w:t xml:space="preserve">На лепестках конвертика </w:t>
      </w:r>
      <w:r>
        <w:rPr>
          <w:rFonts w:ascii="Times New Roman" w:hAnsi="Times New Roman" w:cs="Times New Roman"/>
          <w:sz w:val="28"/>
        </w:rPr>
        <w:t>ребенок записывает всю узнанную информацию о растении</w:t>
      </w:r>
      <w:r w:rsidR="0015721E">
        <w:rPr>
          <w:rFonts w:ascii="Times New Roman" w:hAnsi="Times New Roman" w:cs="Times New Roman"/>
          <w:sz w:val="28"/>
        </w:rPr>
        <w:t xml:space="preserve">. </w:t>
      </w:r>
    </w:p>
    <w:p w:rsidR="005716AF" w:rsidRPr="00B350D6" w:rsidRDefault="005716AF" w:rsidP="005716AF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350D6">
        <w:rPr>
          <w:rFonts w:ascii="Times New Roman" w:hAnsi="Times New Roman" w:cs="Times New Roman"/>
          <w:b/>
          <w:sz w:val="28"/>
          <w:szCs w:val="28"/>
        </w:rPr>
        <w:t>Карманчик «Животные пустыни»</w:t>
      </w:r>
    </w:p>
    <w:p w:rsidR="005716AF" w:rsidRDefault="005716AF" w:rsidP="005716AF">
      <w:pPr>
        <w:pStyle w:val="a5"/>
        <w:jc w:val="both"/>
        <w:rPr>
          <w:rFonts w:ascii="Times New Roman" w:hAnsi="Times New Roman" w:cs="Times New Roman"/>
          <w:sz w:val="28"/>
        </w:rPr>
      </w:pPr>
      <w:r w:rsidRPr="005716AF">
        <w:rPr>
          <w:rFonts w:ascii="Times New Roman" w:hAnsi="Times New Roman" w:cs="Times New Roman"/>
          <w:sz w:val="28"/>
        </w:rPr>
        <w:t xml:space="preserve"> В карманчик вкладываем карточки с изображением животных зоны</w:t>
      </w:r>
      <w:r w:rsidR="00EE5197">
        <w:rPr>
          <w:rFonts w:ascii="Times New Roman" w:hAnsi="Times New Roman" w:cs="Times New Roman"/>
          <w:sz w:val="28"/>
        </w:rPr>
        <w:t xml:space="preserve"> пустынь</w:t>
      </w:r>
      <w:r w:rsidRPr="005716AF">
        <w:rPr>
          <w:rFonts w:ascii="Times New Roman" w:hAnsi="Times New Roman" w:cs="Times New Roman"/>
          <w:sz w:val="28"/>
        </w:rPr>
        <w:t xml:space="preserve">. С обратной стороны ребенок может записывать всю </w:t>
      </w:r>
      <w:r w:rsidR="00EE5197">
        <w:rPr>
          <w:rFonts w:ascii="Times New Roman" w:hAnsi="Times New Roman" w:cs="Times New Roman"/>
          <w:sz w:val="28"/>
        </w:rPr>
        <w:t xml:space="preserve">найденную </w:t>
      </w:r>
      <w:r w:rsidRPr="005716AF">
        <w:rPr>
          <w:rFonts w:ascii="Times New Roman" w:hAnsi="Times New Roman" w:cs="Times New Roman"/>
          <w:sz w:val="28"/>
        </w:rPr>
        <w:t>информацию об этом животном, раскрасить картинку с животным.</w:t>
      </w:r>
    </w:p>
    <w:p w:rsidR="00B36F57" w:rsidRDefault="00B36F57" w:rsidP="00B36F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Задания:</w:t>
      </w:r>
    </w:p>
    <w:p w:rsidR="00B36F57" w:rsidRPr="00B36F57" w:rsidRDefault="00B36F57" w:rsidP="00B3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F57">
        <w:rPr>
          <w:rFonts w:ascii="Times New Roman" w:hAnsi="Times New Roman" w:cs="Times New Roman"/>
          <w:sz w:val="28"/>
          <w:szCs w:val="28"/>
        </w:rPr>
        <w:t>1. Карточки можно использовать для составления пищевых цепочек: предложите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F57">
        <w:rPr>
          <w:rFonts w:ascii="Times New Roman" w:hAnsi="Times New Roman" w:cs="Times New Roman"/>
          <w:sz w:val="28"/>
          <w:szCs w:val="28"/>
        </w:rPr>
        <w:t>выложить из них ряд – цепь питания для любого наугад выбранного животного.</w:t>
      </w:r>
    </w:p>
    <w:p w:rsidR="00B36F57" w:rsidRPr="00B36F57" w:rsidRDefault="00B36F57" w:rsidP="00B3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356E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356EA">
        <w:rPr>
          <w:rFonts w:ascii="Times New Roman" w:hAnsi="Times New Roman" w:cs="Times New Roman"/>
          <w:bCs/>
          <w:i/>
          <w:sz w:val="28"/>
          <w:szCs w:val="28"/>
        </w:rPr>
        <w:t>Поиграйте в «Пустынные да-нетки».</w:t>
      </w:r>
      <w:r w:rsidRPr="00B36F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6F57">
        <w:rPr>
          <w:rFonts w:ascii="Times New Roman" w:hAnsi="Times New Roman" w:cs="Times New Roman"/>
          <w:sz w:val="28"/>
          <w:szCs w:val="28"/>
        </w:rPr>
        <w:t>Правила игры классические: один игрок берет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F57">
        <w:rPr>
          <w:rFonts w:ascii="Times New Roman" w:hAnsi="Times New Roman" w:cs="Times New Roman"/>
          <w:sz w:val="28"/>
          <w:szCs w:val="28"/>
        </w:rPr>
        <w:t>карточку так, чтобы второй не знал, что нарисовано на ней. Второй игрок задает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F57">
        <w:rPr>
          <w:rFonts w:ascii="Times New Roman" w:hAnsi="Times New Roman" w:cs="Times New Roman"/>
          <w:sz w:val="28"/>
          <w:szCs w:val="28"/>
        </w:rPr>
        <w:t>наводящие вопросы, касающиеся образа жизни животного и его внешнего вида. 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F57">
        <w:rPr>
          <w:rFonts w:ascii="Times New Roman" w:hAnsi="Times New Roman" w:cs="Times New Roman"/>
          <w:sz w:val="28"/>
          <w:szCs w:val="28"/>
        </w:rPr>
        <w:t>ответам должен догадаться, какой зверь изображен на спрятанной карточке.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F57">
        <w:rPr>
          <w:rFonts w:ascii="Times New Roman" w:hAnsi="Times New Roman" w:cs="Times New Roman"/>
          <w:sz w:val="28"/>
          <w:szCs w:val="28"/>
        </w:rPr>
        <w:t>первый игрок на вопросы может отвечать только «да» или «нет». Естественно, чем меньше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F57">
        <w:rPr>
          <w:rFonts w:ascii="Times New Roman" w:hAnsi="Times New Roman" w:cs="Times New Roman"/>
          <w:sz w:val="28"/>
          <w:szCs w:val="28"/>
        </w:rPr>
        <w:t>вопросов было задано до того, как зверь будет угадан, тем лучше.</w:t>
      </w:r>
    </w:p>
    <w:p w:rsidR="00B36F57" w:rsidRPr="00F356EA" w:rsidRDefault="00F356EA" w:rsidP="00B3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6F57" w:rsidRPr="00B36F57">
        <w:rPr>
          <w:rFonts w:ascii="Times New Roman" w:hAnsi="Times New Roman" w:cs="Times New Roman"/>
          <w:sz w:val="28"/>
          <w:szCs w:val="28"/>
        </w:rPr>
        <w:t xml:space="preserve">. </w:t>
      </w:r>
      <w:r w:rsidR="00B36F57" w:rsidRPr="00F356EA">
        <w:rPr>
          <w:rFonts w:ascii="Times New Roman" w:hAnsi="Times New Roman" w:cs="Times New Roman"/>
          <w:bCs/>
          <w:i/>
          <w:sz w:val="28"/>
          <w:szCs w:val="28"/>
        </w:rPr>
        <w:t>Поиграйте в игру на тренировку памяти «Кого нет?</w:t>
      </w:r>
      <w:r w:rsidR="00B36F57" w:rsidRPr="00F356EA">
        <w:rPr>
          <w:rFonts w:ascii="Times New Roman" w:hAnsi="Times New Roman" w:cs="Times New Roman"/>
          <w:i/>
          <w:sz w:val="28"/>
          <w:szCs w:val="28"/>
        </w:rPr>
        <w:t>»</w:t>
      </w:r>
    </w:p>
    <w:p w:rsidR="00B36F57" w:rsidRPr="00B36F57" w:rsidRDefault="00B36F57" w:rsidP="00B3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F57">
        <w:rPr>
          <w:rFonts w:ascii="Times New Roman" w:hAnsi="Times New Roman" w:cs="Times New Roman"/>
          <w:sz w:val="28"/>
          <w:szCs w:val="28"/>
        </w:rPr>
        <w:t>Один игрок выкладывает перед собой ряд из нескольких животных (начинайте с трех и,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F57">
        <w:rPr>
          <w:rFonts w:ascii="Times New Roman" w:hAnsi="Times New Roman" w:cs="Times New Roman"/>
          <w:sz w:val="28"/>
          <w:szCs w:val="28"/>
        </w:rPr>
        <w:t>мере освоения, добавляйте еще). Второй игрок минуту внимательно смотрит на них,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F57">
        <w:rPr>
          <w:rFonts w:ascii="Times New Roman" w:hAnsi="Times New Roman" w:cs="Times New Roman"/>
          <w:sz w:val="28"/>
          <w:szCs w:val="28"/>
        </w:rPr>
        <w:t>потом отворачивается. Первый игрок убирает одну из карточек (для усложнения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F57">
        <w:rPr>
          <w:rFonts w:ascii="Times New Roman" w:hAnsi="Times New Roman" w:cs="Times New Roman"/>
          <w:sz w:val="28"/>
          <w:szCs w:val="28"/>
        </w:rPr>
        <w:t xml:space="preserve">остальные карточки </w:t>
      </w:r>
      <w:proofErr w:type="gramStart"/>
      <w:r w:rsidRPr="00B36F57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B36F57">
        <w:rPr>
          <w:rFonts w:ascii="Times New Roman" w:hAnsi="Times New Roman" w:cs="Times New Roman"/>
          <w:sz w:val="28"/>
          <w:szCs w:val="28"/>
        </w:rPr>
        <w:t xml:space="preserve"> и поменять местами). После этого второй игрок снова смотрит на</w:t>
      </w:r>
      <w:r w:rsidRPr="00B36F57">
        <w:rPr>
          <w:rFonts w:ascii="TimesNewRomanPSMT" w:hAnsi="TimesNewRomanPSMT" w:cs="TimesNewRomanPSMT"/>
          <w:sz w:val="24"/>
          <w:szCs w:val="24"/>
        </w:rPr>
        <w:t xml:space="preserve"> </w:t>
      </w:r>
      <w:r w:rsidRPr="00B36F57">
        <w:rPr>
          <w:rFonts w:ascii="Times New Roman" w:hAnsi="Times New Roman" w:cs="Times New Roman"/>
          <w:sz w:val="28"/>
          <w:szCs w:val="28"/>
        </w:rPr>
        <w:t>карточки и пытается назвать, какого из животных взял первый игрок.</w:t>
      </w:r>
    </w:p>
    <w:p w:rsidR="00B36F57" w:rsidRPr="00F356EA" w:rsidRDefault="00B36F57" w:rsidP="00B36F5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«Кто что ест?»</w:t>
      </w:r>
    </w:p>
    <w:p w:rsidR="00F356EA" w:rsidRDefault="00F356EA" w:rsidP="00F356EA">
      <w:pPr>
        <w:pStyle w:val="a5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356EA">
        <w:rPr>
          <w:rFonts w:ascii="Times New Roman" w:hAnsi="Times New Roman" w:cs="Times New Roman"/>
          <w:sz w:val="28"/>
          <w:szCs w:val="28"/>
        </w:rPr>
        <w:t>Служит</w:t>
      </w:r>
      <w:r>
        <w:rPr>
          <w:rFonts w:ascii="Times New Roman" w:hAnsi="Times New Roman" w:cs="Times New Roman"/>
          <w:sz w:val="28"/>
          <w:szCs w:val="28"/>
        </w:rPr>
        <w:t xml:space="preserve"> для знакомства с экосистемой пустыни и учит определять пищевые цепочки</w:t>
      </w:r>
    </w:p>
    <w:p w:rsidR="00F356EA" w:rsidRPr="00F356EA" w:rsidRDefault="00F356EA" w:rsidP="00F3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56EA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:rsidR="00F356EA" w:rsidRPr="00F356EA" w:rsidRDefault="00F356EA" w:rsidP="00F35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6EA">
        <w:rPr>
          <w:rFonts w:ascii="Times New Roman" w:hAnsi="Times New Roman" w:cs="Times New Roman"/>
          <w:sz w:val="28"/>
          <w:szCs w:val="28"/>
        </w:rPr>
        <w:t>1. Пользуясь информацией с карточек животных ребенку нужно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56EA">
        <w:rPr>
          <w:rFonts w:ascii="Times New Roman" w:hAnsi="Times New Roman" w:cs="Times New Roman"/>
          <w:sz w:val="28"/>
          <w:szCs w:val="28"/>
        </w:rPr>
        <w:t xml:space="preserve"> кто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6EA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F356EA">
        <w:rPr>
          <w:rFonts w:ascii="Times New Roman" w:hAnsi="Times New Roman" w:cs="Times New Roman"/>
          <w:sz w:val="28"/>
          <w:szCs w:val="28"/>
        </w:rPr>
        <w:t xml:space="preserve"> чем питается и стрелочками показать пищевые цепи.</w:t>
      </w:r>
    </w:p>
    <w:p w:rsidR="00F356EA" w:rsidRDefault="00F356EA" w:rsidP="00F3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6EA">
        <w:rPr>
          <w:rFonts w:ascii="Times New Roman" w:hAnsi="Times New Roman" w:cs="Times New Roman"/>
          <w:sz w:val="28"/>
          <w:szCs w:val="28"/>
        </w:rPr>
        <w:t>2. При желании можно выбрать любую карточку с животным и выложить пищевую цепь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6EA">
        <w:rPr>
          <w:rFonts w:ascii="Times New Roman" w:hAnsi="Times New Roman" w:cs="Times New Roman"/>
          <w:sz w:val="28"/>
          <w:szCs w:val="28"/>
        </w:rPr>
        <w:t xml:space="preserve">него, используя другие карточки. </w:t>
      </w:r>
    </w:p>
    <w:p w:rsidR="00EE5197" w:rsidRPr="00B350D6" w:rsidRDefault="00EE5197" w:rsidP="00EE5197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5197">
        <w:rPr>
          <w:rFonts w:ascii="Times New Roman" w:hAnsi="Times New Roman" w:cs="Times New Roman"/>
          <w:b/>
          <w:sz w:val="28"/>
          <w:szCs w:val="28"/>
        </w:rPr>
        <w:t>7. Раскладушка «Интересные факты</w:t>
      </w:r>
      <w:r w:rsidRPr="00B350D6">
        <w:rPr>
          <w:rFonts w:ascii="Times New Roman" w:hAnsi="Times New Roman" w:cs="Times New Roman"/>
          <w:b/>
          <w:sz w:val="28"/>
          <w:szCs w:val="28"/>
        </w:rPr>
        <w:t>»</w:t>
      </w:r>
    </w:p>
    <w:p w:rsidR="00EE5197" w:rsidRDefault="00EE5197" w:rsidP="00EE5197">
      <w:pPr>
        <w:pStyle w:val="a5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Здесь записаны интересные </w:t>
      </w:r>
      <w:proofErr w:type="gramStart"/>
      <w:r>
        <w:rPr>
          <w:rFonts w:ascii="Times New Roman" w:hAnsi="Times New Roman" w:cs="Times New Roman"/>
          <w:sz w:val="28"/>
        </w:rPr>
        <w:t>факты</w:t>
      </w:r>
      <w:proofErr w:type="gramEnd"/>
      <w:r>
        <w:rPr>
          <w:rFonts w:ascii="Times New Roman" w:hAnsi="Times New Roman" w:cs="Times New Roman"/>
          <w:sz w:val="28"/>
        </w:rPr>
        <w:t xml:space="preserve"> об исследуемой природной зоне. Этот раздел  может пополняться, по мере узнавания новой информации. Один из самых читаемых и рассматриваемых разделов в любом лэпбуке.</w:t>
      </w:r>
    </w:p>
    <w:p w:rsidR="00EE5197" w:rsidRPr="00EE5197" w:rsidRDefault="00F356EA" w:rsidP="00EE5197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EE5197">
        <w:rPr>
          <w:rFonts w:ascii="Times New Roman" w:hAnsi="Times New Roman" w:cs="Times New Roman"/>
          <w:b/>
          <w:sz w:val="28"/>
          <w:szCs w:val="28"/>
        </w:rPr>
        <w:t>Мини – книжечка «Это интересно»</w:t>
      </w:r>
    </w:p>
    <w:p w:rsidR="00F356EA" w:rsidRPr="00EE5197" w:rsidRDefault="00F356EA" w:rsidP="00EE5197">
      <w:pPr>
        <w:pStyle w:val="a5"/>
        <w:ind w:left="644"/>
        <w:jc w:val="both"/>
        <w:rPr>
          <w:rFonts w:ascii="Times New Roman" w:hAnsi="Times New Roman" w:cs="Times New Roman"/>
          <w:sz w:val="28"/>
        </w:rPr>
      </w:pPr>
      <w:r w:rsidRPr="00EE5197">
        <w:rPr>
          <w:rFonts w:ascii="Times New Roman" w:hAnsi="Times New Roman" w:cs="Times New Roman"/>
          <w:sz w:val="28"/>
          <w:szCs w:val="28"/>
        </w:rPr>
        <w:t>Содержит факты про верблюда. Служит для расширения кругозора</w:t>
      </w:r>
      <w:r w:rsidR="0015721E">
        <w:rPr>
          <w:rFonts w:ascii="Times New Roman" w:hAnsi="Times New Roman" w:cs="Times New Roman"/>
          <w:sz w:val="28"/>
          <w:szCs w:val="28"/>
        </w:rPr>
        <w:t>.</w:t>
      </w:r>
    </w:p>
    <w:p w:rsidR="00E3740B" w:rsidRPr="00822458" w:rsidRDefault="00D7348C" w:rsidP="001572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2458">
        <w:rPr>
          <w:rFonts w:ascii="Times New Roman" w:hAnsi="Times New Roman" w:cs="Times New Roman"/>
          <w:b/>
          <w:sz w:val="28"/>
          <w:szCs w:val="28"/>
        </w:rPr>
        <w:t>9.</w:t>
      </w:r>
      <w:r w:rsidR="00F356EA" w:rsidRPr="00822458">
        <w:rPr>
          <w:rFonts w:ascii="Times New Roman" w:hAnsi="Times New Roman" w:cs="Times New Roman"/>
          <w:b/>
          <w:sz w:val="28"/>
          <w:szCs w:val="28"/>
        </w:rPr>
        <w:t>Блокнот «</w:t>
      </w:r>
      <w:r w:rsidR="0015721E">
        <w:rPr>
          <w:rFonts w:ascii="Times New Roman" w:hAnsi="Times New Roman" w:cs="Times New Roman"/>
          <w:b/>
          <w:sz w:val="28"/>
          <w:szCs w:val="28"/>
        </w:rPr>
        <w:t>Исправь ошибки»</w:t>
      </w:r>
      <w:r w:rsidRPr="00822458">
        <w:rPr>
          <w:rFonts w:ascii="Times New Roman" w:hAnsi="Times New Roman" w:cs="Times New Roman"/>
          <w:b/>
          <w:sz w:val="28"/>
          <w:szCs w:val="28"/>
        </w:rPr>
        <w:t>.</w:t>
      </w:r>
      <w:r w:rsidR="00E541B5" w:rsidRPr="00822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40B" w:rsidRPr="00822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40B" w:rsidRPr="00822458">
        <w:rPr>
          <w:rFonts w:ascii="Times New Roman" w:hAnsi="Times New Roman" w:cs="Times New Roman"/>
          <w:sz w:val="28"/>
          <w:szCs w:val="28"/>
        </w:rPr>
        <w:t xml:space="preserve">Занимательный элемент, одновременно определяющий степень усвоения материала </w:t>
      </w:r>
    </w:p>
    <w:p w:rsidR="00D7348C" w:rsidRDefault="00D7348C" w:rsidP="001572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2458">
        <w:rPr>
          <w:rFonts w:ascii="Times New Roman" w:hAnsi="Times New Roman" w:cs="Times New Roman"/>
          <w:b/>
          <w:sz w:val="28"/>
          <w:szCs w:val="28"/>
        </w:rPr>
        <w:t xml:space="preserve">10. Загадки о пустыни. </w:t>
      </w:r>
      <w:r w:rsidRPr="00822458">
        <w:rPr>
          <w:rFonts w:ascii="Times New Roman" w:hAnsi="Times New Roman" w:cs="Times New Roman"/>
          <w:sz w:val="28"/>
          <w:szCs w:val="28"/>
        </w:rPr>
        <w:t xml:space="preserve"> Этот раздел  может пополняться новыми загадками, могут сочинить загадки </w:t>
      </w:r>
      <w:r w:rsidR="00E541B5" w:rsidRPr="00822458">
        <w:rPr>
          <w:rFonts w:ascii="Times New Roman" w:hAnsi="Times New Roman" w:cs="Times New Roman"/>
          <w:sz w:val="28"/>
          <w:szCs w:val="28"/>
        </w:rPr>
        <w:t xml:space="preserve">и </w:t>
      </w:r>
      <w:r w:rsidRPr="00822458">
        <w:rPr>
          <w:rFonts w:ascii="Times New Roman" w:hAnsi="Times New Roman" w:cs="Times New Roman"/>
          <w:sz w:val="28"/>
          <w:szCs w:val="28"/>
        </w:rPr>
        <w:t>сами дети</w:t>
      </w:r>
      <w:r w:rsidR="00806F63">
        <w:rPr>
          <w:rFonts w:ascii="Times New Roman" w:hAnsi="Times New Roman" w:cs="Times New Roman"/>
          <w:sz w:val="28"/>
          <w:szCs w:val="28"/>
        </w:rPr>
        <w:t>.</w:t>
      </w:r>
    </w:p>
    <w:p w:rsidR="00806F63" w:rsidRPr="00822458" w:rsidRDefault="00806F63" w:rsidP="00806F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Интересная деталь, работа над лэпбуком не бывает законченной. Постепенно</w:t>
      </w:r>
      <w:r w:rsidR="00A06B48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06B48">
        <w:rPr>
          <w:rFonts w:ascii="Times New Roman" w:hAnsi="Times New Roman" w:cs="Times New Roman"/>
          <w:sz w:val="28"/>
          <w:szCs w:val="24"/>
        </w:rPr>
        <w:t>узнавая новую информацию, дети могут</w:t>
      </w:r>
      <w:r>
        <w:rPr>
          <w:rFonts w:ascii="Times New Roman" w:hAnsi="Times New Roman" w:cs="Times New Roman"/>
          <w:sz w:val="28"/>
          <w:szCs w:val="24"/>
        </w:rPr>
        <w:t xml:space="preserve"> дополнять свою «книжку на коленях» интересными ф</w:t>
      </w:r>
      <w:r w:rsidR="00A06B48">
        <w:rPr>
          <w:rFonts w:ascii="Times New Roman" w:hAnsi="Times New Roman" w:cs="Times New Roman"/>
          <w:sz w:val="28"/>
          <w:szCs w:val="24"/>
        </w:rPr>
        <w:t>актами, новыми открытиями</w:t>
      </w:r>
      <w:r>
        <w:rPr>
          <w:rFonts w:ascii="Times New Roman" w:hAnsi="Times New Roman" w:cs="Times New Roman"/>
          <w:sz w:val="28"/>
          <w:szCs w:val="24"/>
        </w:rPr>
        <w:t>, гипотезами,  Таким образом,  уч</w:t>
      </w:r>
      <w:r w:rsidR="00A06B48">
        <w:rPr>
          <w:rFonts w:ascii="Times New Roman" w:hAnsi="Times New Roman" w:cs="Times New Roman"/>
          <w:sz w:val="28"/>
          <w:szCs w:val="24"/>
        </w:rPr>
        <w:t>ащиеся</w:t>
      </w:r>
      <w:r>
        <w:rPr>
          <w:rFonts w:ascii="Times New Roman" w:hAnsi="Times New Roman" w:cs="Times New Roman"/>
          <w:sz w:val="28"/>
          <w:szCs w:val="24"/>
        </w:rPr>
        <w:t xml:space="preserve"> в постоянном поиске информации по теме своего лэпбука, что развивает их познавательную активность, интеллектуальную сферу, общий  кругозор, исследовательскую деятельность.  Дети учатся добывать информацию из </w:t>
      </w:r>
      <w:r w:rsidR="00A06B48">
        <w:rPr>
          <w:rFonts w:ascii="Times New Roman" w:hAnsi="Times New Roman" w:cs="Times New Roman"/>
          <w:sz w:val="28"/>
          <w:szCs w:val="24"/>
        </w:rPr>
        <w:t xml:space="preserve">разных источников, обобщать </w:t>
      </w:r>
      <w:r>
        <w:rPr>
          <w:rFonts w:ascii="Times New Roman" w:hAnsi="Times New Roman" w:cs="Times New Roman"/>
          <w:sz w:val="28"/>
          <w:szCs w:val="24"/>
        </w:rPr>
        <w:t xml:space="preserve">и систематизировать, что и является одной из задач современного образования.  </w:t>
      </w:r>
    </w:p>
    <w:p w:rsidR="00E3740B" w:rsidRDefault="005C6CE6" w:rsidP="00E3740B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39FA">
        <w:rPr>
          <w:rFonts w:eastAsia="Calibri"/>
          <w:b/>
          <w:i/>
          <w:sz w:val="28"/>
          <w:szCs w:val="28"/>
        </w:rPr>
        <w:t>Экспресс – опрос</w:t>
      </w:r>
      <w:r>
        <w:rPr>
          <w:rFonts w:eastAsia="Calibri"/>
          <w:sz w:val="28"/>
          <w:szCs w:val="28"/>
        </w:rPr>
        <w:t>. Уважаемые коллеги я хотела бы выслушать кратко ваше мнение и ваше впечатление о работе с лэпбуками</w:t>
      </w:r>
      <w:r w:rsidR="00FC5678">
        <w:rPr>
          <w:rFonts w:eastAsia="Calibri"/>
          <w:sz w:val="28"/>
          <w:szCs w:val="28"/>
        </w:rPr>
        <w:t>.</w:t>
      </w:r>
      <w:r w:rsidR="00FC5678">
        <w:rPr>
          <w:color w:val="000000"/>
          <w:sz w:val="28"/>
          <w:szCs w:val="28"/>
        </w:rPr>
        <w:t xml:space="preserve"> </w:t>
      </w:r>
    </w:p>
    <w:p w:rsidR="00393CAF" w:rsidRDefault="00FC5678" w:rsidP="00393CAF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FC5678">
        <w:rPr>
          <w:color w:val="000000"/>
          <w:sz w:val="28"/>
          <w:szCs w:val="28"/>
        </w:rPr>
        <w:t xml:space="preserve">если информация, полученная на мастер-классе оказалась для вас интересной и полезной, то украсьте </w:t>
      </w:r>
      <w:proofErr w:type="gramStart"/>
      <w:r w:rsidRPr="00FC5678">
        <w:rPr>
          <w:color w:val="000000"/>
          <w:sz w:val="28"/>
          <w:szCs w:val="28"/>
        </w:rPr>
        <w:t>наш</w:t>
      </w:r>
      <w:proofErr w:type="gramEnd"/>
      <w:r w:rsidRPr="00FC5678">
        <w:rPr>
          <w:color w:val="000000"/>
          <w:sz w:val="28"/>
          <w:szCs w:val="28"/>
        </w:rPr>
        <w:t xml:space="preserve"> лэпбук изображением цветка;</w:t>
      </w:r>
    </w:p>
    <w:p w:rsidR="00393CAF" w:rsidRDefault="00FC5678" w:rsidP="00393CAF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393CAF">
        <w:rPr>
          <w:color w:val="000000"/>
          <w:sz w:val="28"/>
          <w:szCs w:val="28"/>
        </w:rPr>
        <w:t>если вы уже были знакомы с лэпбуками, но не применяли их, а теперь у вас возникло желание начать использовать их в своей работе – то прикрепите изображения бабочки.</w:t>
      </w:r>
    </w:p>
    <w:p w:rsidR="00FC5678" w:rsidRPr="00393CAF" w:rsidRDefault="00FC5678" w:rsidP="00393CAF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393CAF">
        <w:rPr>
          <w:color w:val="000000"/>
          <w:sz w:val="28"/>
          <w:szCs w:val="28"/>
        </w:rPr>
        <w:t>если же вы не получили для себя никакой полезной информации - прикрепите тучку.</w:t>
      </w:r>
    </w:p>
    <w:p w:rsidR="00822458" w:rsidRDefault="005C6CE6" w:rsidP="0082245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FE3">
        <w:rPr>
          <w:rFonts w:ascii="Times New Roman" w:hAnsi="Times New Roman" w:cs="Times New Roman"/>
          <w:color w:val="000000"/>
          <w:sz w:val="28"/>
          <w:szCs w:val="28"/>
        </w:rPr>
        <w:t>Спасибо большое за внимание, надеюсь, что информация</w:t>
      </w:r>
      <w:r w:rsidR="00A06B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6FE3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полученная на этом мастер</w:t>
      </w:r>
      <w:r w:rsidR="00806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FE3">
        <w:rPr>
          <w:rFonts w:ascii="Times New Roman" w:hAnsi="Times New Roman" w:cs="Times New Roman"/>
          <w:color w:val="000000"/>
          <w:sz w:val="28"/>
          <w:szCs w:val="28"/>
        </w:rPr>
        <w:t>- классе будет вам полезной. Позвольте на память о нашем мастер классе подарить вам памятки.</w:t>
      </w:r>
    </w:p>
    <w:p w:rsidR="005C6CE6" w:rsidRPr="00822458" w:rsidRDefault="005C6CE6" w:rsidP="0082245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458">
        <w:rPr>
          <w:rFonts w:ascii="Times New Roman" w:hAnsi="Times New Roman" w:cs="Times New Roman"/>
          <w:b/>
          <w:color w:val="000000"/>
        </w:rPr>
        <w:t>Используемая литература</w:t>
      </w:r>
    </w:p>
    <w:p w:rsidR="005C6CE6" w:rsidRPr="00D847F7" w:rsidRDefault="005C6CE6" w:rsidP="005C6C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7F7">
        <w:rPr>
          <w:rFonts w:ascii="Times New Roman" w:eastAsia="Times New Roman" w:hAnsi="Times New Roman" w:cs="Times New Roman"/>
          <w:color w:val="000000"/>
          <w:sz w:val="24"/>
          <w:szCs w:val="24"/>
        </w:rPr>
        <w:t>Лэпбук как но</w:t>
      </w:r>
      <w:bookmarkStart w:id="0" w:name="_GoBack"/>
      <w:bookmarkEnd w:id="0"/>
      <w:r w:rsidRPr="00D847F7">
        <w:rPr>
          <w:rFonts w:ascii="Times New Roman" w:eastAsia="Times New Roman" w:hAnsi="Times New Roman" w:cs="Times New Roman"/>
          <w:color w:val="000000"/>
          <w:sz w:val="24"/>
          <w:szCs w:val="24"/>
        </w:rPr>
        <w:t>вейший способ систематизации знаний. [Электронный ресурс] / Режим доступа:http://active-mama.com/lepbuk-kak-novejshij-sposob-sistematizacii-z</w:t>
      </w:r>
      <w:r w:rsidR="00E3740B">
        <w:rPr>
          <w:rFonts w:ascii="Times New Roman" w:eastAsia="Times New Roman" w:hAnsi="Times New Roman" w:cs="Times New Roman"/>
          <w:color w:val="000000"/>
          <w:sz w:val="24"/>
          <w:szCs w:val="24"/>
        </w:rPr>
        <w:t>nanij.html (дата обращения 20.02.2023</w:t>
      </w:r>
      <w:r w:rsidRPr="00D847F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C6CE6" w:rsidRPr="00D847F7" w:rsidRDefault="005C6CE6" w:rsidP="005C6C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7F7">
        <w:rPr>
          <w:rFonts w:ascii="Times New Roman" w:eastAsia="Times New Roman" w:hAnsi="Times New Roman" w:cs="Times New Roman"/>
          <w:color w:val="000000"/>
          <w:sz w:val="24"/>
          <w:szCs w:val="24"/>
        </w:rPr>
        <w:t>Лэпбук как часть предметно-пространственной развивающей среды в детском саду. [Электронный ресурс] / Режим доступа:http://www.maam.ru/detskijsad/lyepbuk-kak-chast-predmetno-prostranstvenoi-razvivayuschei-sredy-v-detskom</w:t>
      </w:r>
      <w:r w:rsidR="00E3740B">
        <w:rPr>
          <w:rFonts w:ascii="Times New Roman" w:eastAsia="Times New Roman" w:hAnsi="Times New Roman" w:cs="Times New Roman"/>
          <w:color w:val="000000"/>
          <w:sz w:val="24"/>
          <w:szCs w:val="24"/>
        </w:rPr>
        <w:t>-sadu.html (дата обращения 03.03.2023</w:t>
      </w:r>
      <w:r w:rsidRPr="00D847F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C6CE6" w:rsidRPr="00D847F7" w:rsidRDefault="005C6CE6" w:rsidP="005C6C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7F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для педагогов: "Что такое лэпбук?". [Электронный ресурс] / Режим доступа:http://nsportal.ru/detskiy-sad/raznoe/2015/10/04/konsultatsiya-dlya-pedagogov-cht</w:t>
      </w:r>
      <w:r w:rsidR="00E3740B">
        <w:rPr>
          <w:rFonts w:ascii="Times New Roman" w:eastAsia="Times New Roman" w:hAnsi="Times New Roman" w:cs="Times New Roman"/>
          <w:color w:val="000000"/>
          <w:sz w:val="24"/>
          <w:szCs w:val="24"/>
        </w:rPr>
        <w:t>o-takoe-lepbuk(дата обращения 06.03.2023</w:t>
      </w:r>
      <w:r w:rsidRPr="00D847F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C6CE6" w:rsidRPr="00E3740B" w:rsidRDefault="005C6CE6" w:rsidP="005C6C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40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Фото: </w:t>
      </w:r>
      <w:proofErr w:type="spellStart"/>
      <w:r w:rsidRPr="00E3740B">
        <w:rPr>
          <w:rFonts w:ascii="Times New Roman" w:eastAsia="Times New Roman" w:hAnsi="Times New Roman" w:cs="Times New Roman"/>
          <w:color w:val="000000"/>
          <w:sz w:val="24"/>
          <w:szCs w:val="24"/>
        </w:rPr>
        <w:t>infourok.ru</w:t>
      </w:r>
      <w:proofErr w:type="spellEnd"/>
      <w:r w:rsidR="00E3740B" w:rsidRPr="00E37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E3740B" w:rsidRPr="00E3740B" w:rsidRDefault="00E3740B" w:rsidP="00E3740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E3740B">
        <w:rPr>
          <w:color w:val="000000"/>
          <w:sz w:val="21"/>
          <w:szCs w:val="21"/>
        </w:rPr>
        <w:lastRenderedPageBreak/>
        <w:t>Гатовская</w:t>
      </w:r>
      <w:proofErr w:type="spellEnd"/>
      <w:r w:rsidRPr="00E3740B">
        <w:rPr>
          <w:color w:val="000000"/>
          <w:sz w:val="21"/>
          <w:szCs w:val="21"/>
        </w:rPr>
        <w:t xml:space="preserve"> Д. А. Лэпбук как средство обучения в условиях ФГОС [Текст] / Д. А. </w:t>
      </w:r>
      <w:proofErr w:type="spellStart"/>
      <w:r w:rsidRPr="00E3740B">
        <w:rPr>
          <w:color w:val="000000"/>
          <w:sz w:val="21"/>
          <w:szCs w:val="21"/>
        </w:rPr>
        <w:t>Гатовская</w:t>
      </w:r>
      <w:proofErr w:type="spellEnd"/>
      <w:r w:rsidRPr="00E3740B">
        <w:rPr>
          <w:color w:val="000000"/>
          <w:sz w:val="21"/>
          <w:szCs w:val="21"/>
        </w:rPr>
        <w:t xml:space="preserve"> // Проблемы и перспективы развития образования: материалы VI </w:t>
      </w:r>
      <w:proofErr w:type="spellStart"/>
      <w:r w:rsidRPr="00E3740B">
        <w:rPr>
          <w:color w:val="000000"/>
          <w:sz w:val="21"/>
          <w:szCs w:val="21"/>
        </w:rPr>
        <w:t>междунар</w:t>
      </w:r>
      <w:proofErr w:type="spellEnd"/>
      <w:r w:rsidRPr="00E3740B">
        <w:rPr>
          <w:color w:val="000000"/>
          <w:sz w:val="21"/>
          <w:szCs w:val="21"/>
        </w:rPr>
        <w:t xml:space="preserve">. </w:t>
      </w:r>
      <w:proofErr w:type="spellStart"/>
      <w:r w:rsidRPr="00E3740B">
        <w:rPr>
          <w:color w:val="000000"/>
          <w:sz w:val="21"/>
          <w:szCs w:val="21"/>
        </w:rPr>
        <w:t>науч</w:t>
      </w:r>
      <w:proofErr w:type="spellEnd"/>
      <w:r w:rsidRPr="00E3740B">
        <w:rPr>
          <w:color w:val="000000"/>
          <w:sz w:val="21"/>
          <w:szCs w:val="21"/>
        </w:rPr>
        <w:t xml:space="preserve">. </w:t>
      </w:r>
      <w:proofErr w:type="spellStart"/>
      <w:r w:rsidRPr="00E3740B">
        <w:rPr>
          <w:color w:val="000000"/>
          <w:sz w:val="21"/>
          <w:szCs w:val="21"/>
        </w:rPr>
        <w:t>конф</w:t>
      </w:r>
      <w:proofErr w:type="spellEnd"/>
      <w:r w:rsidRPr="00E3740B">
        <w:rPr>
          <w:color w:val="000000"/>
          <w:sz w:val="21"/>
          <w:szCs w:val="21"/>
        </w:rPr>
        <w:t>. (г. Пермь, апрель 2015 г.).  — Пермь: Меркурий, 2015. — С. 162-164.</w:t>
      </w:r>
    </w:p>
    <w:p w:rsidR="00E3740B" w:rsidRPr="00D847F7" w:rsidRDefault="00E3740B" w:rsidP="00806F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348C" w:rsidRPr="00D7348C" w:rsidRDefault="00D7348C" w:rsidP="00D7348C">
      <w:pPr>
        <w:rPr>
          <w:rFonts w:ascii="Times New Roman" w:hAnsi="Times New Roman" w:cs="Times New Roman"/>
          <w:b/>
          <w:sz w:val="28"/>
          <w:szCs w:val="28"/>
        </w:rPr>
      </w:pPr>
    </w:p>
    <w:p w:rsidR="00D7348C" w:rsidRPr="00B36F57" w:rsidRDefault="00D7348C" w:rsidP="00D7348C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5716AF" w:rsidRPr="005716AF" w:rsidRDefault="005716AF" w:rsidP="005716AF">
      <w:pPr>
        <w:pStyle w:val="a5"/>
        <w:rPr>
          <w:rFonts w:ascii="Times New Roman" w:hAnsi="Times New Roman" w:cs="Times New Roman"/>
          <w:b/>
          <w:sz w:val="32"/>
        </w:rPr>
      </w:pPr>
    </w:p>
    <w:p w:rsidR="005716AF" w:rsidRPr="00E47421" w:rsidRDefault="005716AF" w:rsidP="005716AF">
      <w:pPr>
        <w:jc w:val="center"/>
        <w:rPr>
          <w:rFonts w:ascii="Times New Roman" w:hAnsi="Times New Roman" w:cs="Times New Roman"/>
          <w:b/>
          <w:sz w:val="28"/>
        </w:rPr>
      </w:pPr>
    </w:p>
    <w:p w:rsidR="005716AF" w:rsidRDefault="005716AF" w:rsidP="005716AF">
      <w:pPr>
        <w:pStyle w:val="a5"/>
        <w:spacing w:after="0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4247DD" w:rsidRPr="008F5813" w:rsidRDefault="004247DD" w:rsidP="005716AF">
      <w:pPr>
        <w:pStyle w:val="a4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8F5813" w:rsidRPr="008F5813" w:rsidRDefault="008F5813" w:rsidP="005716AF">
      <w:pPr>
        <w:pStyle w:val="a4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</w:p>
    <w:sectPr w:rsidR="008F5813" w:rsidRPr="008F5813" w:rsidSect="0081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4066"/>
    <w:multiLevelType w:val="hybridMultilevel"/>
    <w:tmpl w:val="8444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5264D"/>
    <w:multiLevelType w:val="multilevel"/>
    <w:tmpl w:val="4992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577DF"/>
    <w:multiLevelType w:val="hybridMultilevel"/>
    <w:tmpl w:val="F4284ADE"/>
    <w:lvl w:ilvl="0" w:tplc="58C269C4">
      <w:start w:val="1"/>
      <w:numFmt w:val="decimal"/>
      <w:lvlText w:val="%1."/>
      <w:lvlJc w:val="left"/>
      <w:pPr>
        <w:ind w:left="1998" w:hanging="12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30BF4122"/>
    <w:multiLevelType w:val="multilevel"/>
    <w:tmpl w:val="CF96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B0FEF"/>
    <w:multiLevelType w:val="hybridMultilevel"/>
    <w:tmpl w:val="22D80C82"/>
    <w:lvl w:ilvl="0" w:tplc="5CF8F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2712BF"/>
    <w:multiLevelType w:val="multilevel"/>
    <w:tmpl w:val="97EC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D78B8"/>
    <w:multiLevelType w:val="hybridMultilevel"/>
    <w:tmpl w:val="4B707D90"/>
    <w:lvl w:ilvl="0" w:tplc="C0089D12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F7F7FEA"/>
    <w:multiLevelType w:val="hybridMultilevel"/>
    <w:tmpl w:val="B3069AF8"/>
    <w:lvl w:ilvl="0" w:tplc="2D16EC7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7646BBE"/>
    <w:multiLevelType w:val="multilevel"/>
    <w:tmpl w:val="3476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4F5DB1"/>
    <w:multiLevelType w:val="hybridMultilevel"/>
    <w:tmpl w:val="9C562E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D3656"/>
    <w:multiLevelType w:val="hybridMultilevel"/>
    <w:tmpl w:val="7832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20E10"/>
    <w:multiLevelType w:val="multilevel"/>
    <w:tmpl w:val="6BCC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C52F62"/>
    <w:multiLevelType w:val="multilevel"/>
    <w:tmpl w:val="7D3C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B24"/>
    <w:rsid w:val="0015721E"/>
    <w:rsid w:val="00183D00"/>
    <w:rsid w:val="001E045B"/>
    <w:rsid w:val="0021235F"/>
    <w:rsid w:val="00393CAF"/>
    <w:rsid w:val="003C12F0"/>
    <w:rsid w:val="004247DD"/>
    <w:rsid w:val="00444C3F"/>
    <w:rsid w:val="00457913"/>
    <w:rsid w:val="00462CCF"/>
    <w:rsid w:val="004C5500"/>
    <w:rsid w:val="0052719E"/>
    <w:rsid w:val="005716AF"/>
    <w:rsid w:val="005A08FA"/>
    <w:rsid w:val="005C6CE6"/>
    <w:rsid w:val="006A3AAA"/>
    <w:rsid w:val="0073291B"/>
    <w:rsid w:val="00802BFE"/>
    <w:rsid w:val="00806F63"/>
    <w:rsid w:val="00814F5C"/>
    <w:rsid w:val="00816FE3"/>
    <w:rsid w:val="00822458"/>
    <w:rsid w:val="008304CF"/>
    <w:rsid w:val="008446DC"/>
    <w:rsid w:val="008F5813"/>
    <w:rsid w:val="009C5FB0"/>
    <w:rsid w:val="00A06B48"/>
    <w:rsid w:val="00B350D6"/>
    <w:rsid w:val="00B36F57"/>
    <w:rsid w:val="00B41B24"/>
    <w:rsid w:val="00C8015E"/>
    <w:rsid w:val="00D47A78"/>
    <w:rsid w:val="00D54DA8"/>
    <w:rsid w:val="00D7348C"/>
    <w:rsid w:val="00DB47AB"/>
    <w:rsid w:val="00DB51FB"/>
    <w:rsid w:val="00E3740B"/>
    <w:rsid w:val="00E541B5"/>
    <w:rsid w:val="00EA039A"/>
    <w:rsid w:val="00EC6188"/>
    <w:rsid w:val="00EE5197"/>
    <w:rsid w:val="00F356EA"/>
    <w:rsid w:val="00F427DD"/>
    <w:rsid w:val="00FC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5C"/>
  </w:style>
  <w:style w:type="paragraph" w:styleId="1">
    <w:name w:val="heading 1"/>
    <w:basedOn w:val="a"/>
    <w:next w:val="a"/>
    <w:link w:val="10"/>
    <w:uiPriority w:val="9"/>
    <w:qFormat/>
    <w:rsid w:val="00DB51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C61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47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5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Emphasis"/>
    <w:basedOn w:val="a0"/>
    <w:uiPriority w:val="20"/>
    <w:qFormat/>
    <w:rsid w:val="00F427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287E6-0B72-4C3B-8835-FCB7756E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2023-03-12T13:09:00Z</dcterms:created>
  <dcterms:modified xsi:type="dcterms:W3CDTF">2023-03-16T14:58:00Z</dcterms:modified>
</cp:coreProperties>
</file>