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C8" w:rsidRDefault="0089548A">
      <w:pPr>
        <w:spacing w:after="0"/>
        <w:ind w:left="120"/>
      </w:pPr>
      <w:bookmarkStart w:id="0" w:name="block-15425783"/>
      <w:r>
        <w:rPr>
          <w:noProof/>
          <w:lang w:val="ru-RU" w:eastAsia="ru-RU"/>
        </w:rPr>
        <w:drawing>
          <wp:inline distT="0" distB="0" distL="0" distR="0" wp14:anchorId="6CA326C7" wp14:editId="4A13A12B">
            <wp:extent cx="6849905" cy="3589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696" cy="3593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CC8" w:rsidRPr="0089548A" w:rsidRDefault="0089548A">
      <w:pPr>
        <w:spacing w:after="0"/>
        <w:ind w:left="120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‌</w:t>
      </w:r>
    </w:p>
    <w:p w:rsidR="00D26CC8" w:rsidRPr="0089548A" w:rsidRDefault="00D26CC8">
      <w:pPr>
        <w:spacing w:after="0"/>
        <w:ind w:left="120"/>
        <w:rPr>
          <w:lang w:val="ru-RU"/>
        </w:rPr>
      </w:pPr>
    </w:p>
    <w:p w:rsidR="00D26CC8" w:rsidRPr="0089548A" w:rsidRDefault="00D26CC8">
      <w:pPr>
        <w:spacing w:after="0"/>
        <w:ind w:left="120"/>
        <w:rPr>
          <w:lang w:val="ru-RU"/>
        </w:rPr>
      </w:pPr>
    </w:p>
    <w:p w:rsidR="00D26CC8" w:rsidRPr="0089548A" w:rsidRDefault="00D26CC8">
      <w:pPr>
        <w:spacing w:after="0"/>
        <w:ind w:left="120"/>
        <w:rPr>
          <w:lang w:val="ru-RU"/>
        </w:rPr>
      </w:pPr>
    </w:p>
    <w:p w:rsidR="00D26CC8" w:rsidRPr="0089548A" w:rsidRDefault="0089548A">
      <w:pPr>
        <w:spacing w:after="0" w:line="408" w:lineRule="auto"/>
        <w:ind w:left="120"/>
        <w:jc w:val="center"/>
        <w:rPr>
          <w:lang w:val="ru-RU"/>
        </w:rPr>
      </w:pPr>
      <w:r w:rsidRPr="0089548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26CC8" w:rsidRPr="0089548A" w:rsidRDefault="0089548A">
      <w:pPr>
        <w:spacing w:after="0" w:line="408" w:lineRule="auto"/>
        <w:ind w:left="120"/>
        <w:jc w:val="center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 2085790)</w:t>
      </w:r>
    </w:p>
    <w:p w:rsidR="00D26CC8" w:rsidRPr="0089548A" w:rsidRDefault="00D26CC8">
      <w:pPr>
        <w:spacing w:after="0"/>
        <w:ind w:left="120"/>
        <w:jc w:val="center"/>
        <w:rPr>
          <w:lang w:val="ru-RU"/>
        </w:rPr>
      </w:pPr>
    </w:p>
    <w:p w:rsidR="0089548A" w:rsidRDefault="0089548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9548A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начала математического анализа</w:t>
      </w:r>
      <w:r w:rsidRPr="0089548A"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8954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26CC8" w:rsidRPr="0089548A" w:rsidRDefault="0089548A">
      <w:pPr>
        <w:spacing w:after="0" w:line="408" w:lineRule="auto"/>
        <w:ind w:left="120"/>
        <w:jc w:val="center"/>
        <w:rPr>
          <w:lang w:val="ru-RU"/>
        </w:rPr>
      </w:pPr>
      <w:r w:rsidRPr="0089548A">
        <w:rPr>
          <w:rFonts w:ascii="Times New Roman" w:hAnsi="Times New Roman"/>
          <w:b/>
          <w:color w:val="000000"/>
          <w:sz w:val="28"/>
          <w:lang w:val="ru-RU"/>
        </w:rPr>
        <w:t>Углубленный уровень</w:t>
      </w:r>
    </w:p>
    <w:p w:rsidR="00D26CC8" w:rsidRPr="0089548A" w:rsidRDefault="0089548A">
      <w:pPr>
        <w:spacing w:after="0" w:line="408" w:lineRule="auto"/>
        <w:ind w:left="120"/>
        <w:jc w:val="center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89548A">
        <w:rPr>
          <w:rFonts w:ascii="Calibri" w:hAnsi="Calibri"/>
          <w:color w:val="000000"/>
          <w:sz w:val="28"/>
          <w:lang w:val="ru-RU"/>
        </w:rPr>
        <w:t xml:space="preserve">– 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D26CC8" w:rsidRPr="0089548A" w:rsidRDefault="00D26CC8">
      <w:pPr>
        <w:spacing w:after="0"/>
        <w:ind w:left="120"/>
        <w:jc w:val="center"/>
        <w:rPr>
          <w:lang w:val="ru-RU"/>
        </w:rPr>
      </w:pPr>
    </w:p>
    <w:p w:rsidR="00D26CC8" w:rsidRPr="0089548A" w:rsidRDefault="00D26CC8">
      <w:pPr>
        <w:spacing w:after="0"/>
        <w:ind w:left="120"/>
        <w:jc w:val="center"/>
        <w:rPr>
          <w:lang w:val="ru-RU"/>
        </w:rPr>
      </w:pPr>
    </w:p>
    <w:p w:rsidR="00D26CC8" w:rsidRPr="0089548A" w:rsidRDefault="00D26CC8">
      <w:pPr>
        <w:spacing w:after="0"/>
        <w:ind w:left="120"/>
        <w:jc w:val="center"/>
        <w:rPr>
          <w:lang w:val="ru-RU"/>
        </w:rPr>
      </w:pPr>
    </w:p>
    <w:p w:rsidR="00D26CC8" w:rsidRPr="0089548A" w:rsidRDefault="00D26CC8">
      <w:pPr>
        <w:spacing w:after="0"/>
        <w:ind w:left="120"/>
        <w:jc w:val="center"/>
        <w:rPr>
          <w:lang w:val="ru-RU"/>
        </w:rPr>
      </w:pPr>
    </w:p>
    <w:p w:rsidR="00D26CC8" w:rsidRPr="0089548A" w:rsidRDefault="00D26CC8">
      <w:pPr>
        <w:spacing w:after="0"/>
        <w:ind w:left="120"/>
        <w:jc w:val="center"/>
        <w:rPr>
          <w:lang w:val="ru-RU"/>
        </w:rPr>
      </w:pPr>
    </w:p>
    <w:p w:rsidR="00D26CC8" w:rsidRPr="0089548A" w:rsidRDefault="00D26CC8">
      <w:pPr>
        <w:spacing w:after="0"/>
        <w:ind w:left="120"/>
        <w:jc w:val="center"/>
        <w:rPr>
          <w:lang w:val="ru-RU"/>
        </w:rPr>
      </w:pPr>
    </w:p>
    <w:p w:rsidR="00D26CC8" w:rsidRPr="0089548A" w:rsidRDefault="00D26CC8">
      <w:pPr>
        <w:spacing w:after="0"/>
        <w:ind w:left="120"/>
        <w:jc w:val="center"/>
        <w:rPr>
          <w:lang w:val="ru-RU"/>
        </w:rPr>
      </w:pPr>
    </w:p>
    <w:p w:rsidR="00D26CC8" w:rsidRPr="0089548A" w:rsidRDefault="00D26CC8">
      <w:pPr>
        <w:spacing w:after="0"/>
        <w:ind w:left="120"/>
        <w:jc w:val="center"/>
        <w:rPr>
          <w:lang w:val="ru-RU"/>
        </w:rPr>
      </w:pPr>
    </w:p>
    <w:p w:rsidR="00D26CC8" w:rsidRPr="0089548A" w:rsidRDefault="00D26CC8">
      <w:pPr>
        <w:spacing w:after="0"/>
        <w:ind w:left="120"/>
        <w:jc w:val="center"/>
        <w:rPr>
          <w:lang w:val="ru-RU"/>
        </w:rPr>
      </w:pPr>
    </w:p>
    <w:p w:rsidR="00D26CC8" w:rsidRPr="0089548A" w:rsidRDefault="00D26CC8">
      <w:pPr>
        <w:spacing w:after="0"/>
        <w:ind w:left="120"/>
        <w:jc w:val="center"/>
        <w:rPr>
          <w:lang w:val="ru-RU"/>
        </w:rPr>
      </w:pPr>
    </w:p>
    <w:p w:rsidR="00D26CC8" w:rsidRPr="0089548A" w:rsidRDefault="00D26CC8">
      <w:pPr>
        <w:spacing w:after="0"/>
        <w:ind w:left="120"/>
        <w:jc w:val="center"/>
        <w:rPr>
          <w:lang w:val="ru-RU"/>
        </w:rPr>
      </w:pPr>
    </w:p>
    <w:p w:rsidR="00D26CC8" w:rsidRPr="0089548A" w:rsidRDefault="00D26CC8">
      <w:pPr>
        <w:spacing w:after="0"/>
        <w:ind w:left="120"/>
        <w:jc w:val="center"/>
        <w:rPr>
          <w:lang w:val="ru-RU"/>
        </w:rPr>
      </w:pPr>
    </w:p>
    <w:p w:rsidR="00D26CC8" w:rsidRPr="0089548A" w:rsidRDefault="0089548A">
      <w:pPr>
        <w:spacing w:after="0"/>
        <w:ind w:left="120"/>
        <w:jc w:val="center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041d5c1b-4e36-4053-94f3-9ce12a6e5ba5"/>
      <w:r w:rsidRPr="0089548A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89548A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89548A">
        <w:rPr>
          <w:rFonts w:ascii="Times New Roman" w:hAnsi="Times New Roman"/>
          <w:b/>
          <w:color w:val="000000"/>
          <w:sz w:val="28"/>
          <w:lang w:val="ru-RU"/>
        </w:rPr>
        <w:t>оловинкно</w:t>
      </w:r>
      <w:bookmarkEnd w:id="1"/>
      <w:r w:rsidRPr="0089548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34b057d3-b688-4a50-aec1-9ba08cc1dbee"/>
      <w:r w:rsidRPr="0089548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D26CC8" w:rsidRPr="0089548A" w:rsidRDefault="00D26CC8">
      <w:pPr>
        <w:spacing w:after="0"/>
        <w:ind w:left="120"/>
        <w:rPr>
          <w:lang w:val="ru-RU"/>
        </w:rPr>
      </w:pPr>
    </w:p>
    <w:p w:rsidR="00D26CC8" w:rsidRPr="0089548A" w:rsidRDefault="00D26CC8">
      <w:pPr>
        <w:rPr>
          <w:lang w:val="ru-RU"/>
        </w:rPr>
        <w:sectPr w:rsidR="00D26CC8" w:rsidRPr="0089548A" w:rsidSect="0089548A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D26CC8" w:rsidRPr="0089548A" w:rsidRDefault="0089548A">
      <w:pPr>
        <w:spacing w:after="0" w:line="264" w:lineRule="auto"/>
        <w:ind w:left="120"/>
        <w:jc w:val="both"/>
        <w:rPr>
          <w:lang w:val="ru-RU"/>
        </w:rPr>
      </w:pPr>
      <w:bookmarkStart w:id="3" w:name="block-15425781"/>
      <w:bookmarkEnd w:id="0"/>
      <w:r w:rsidRPr="008954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26CC8" w:rsidRPr="0089548A" w:rsidRDefault="00D26CC8">
      <w:pPr>
        <w:spacing w:after="0" w:line="264" w:lineRule="auto"/>
        <w:ind w:left="120"/>
        <w:jc w:val="both"/>
        <w:rPr>
          <w:lang w:val="ru-RU"/>
        </w:rPr>
      </w:pP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548A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</w:t>
      </w:r>
      <w:r w:rsidRPr="0089548A">
        <w:rPr>
          <w:rFonts w:ascii="Times New Roman" w:hAnsi="Times New Roman"/>
          <w:color w:val="000000"/>
          <w:sz w:val="28"/>
          <w:lang w:val="ru-RU"/>
        </w:rPr>
        <w:t>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89548A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ой науки, которая формулирует свои достижения в математической форме. 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</w:t>
      </w:r>
      <w:r w:rsidRPr="0089548A">
        <w:rPr>
          <w:rFonts w:ascii="Times New Roman" w:hAnsi="Times New Roman"/>
          <w:color w:val="000000"/>
          <w:sz w:val="28"/>
          <w:lang w:val="ru-RU"/>
        </w:rPr>
        <w:t>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мышление. 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</w:t>
      </w:r>
      <w:r w:rsidRPr="0089548A">
        <w:rPr>
          <w:rFonts w:ascii="Times New Roman" w:hAnsi="Times New Roman"/>
          <w:color w:val="000000"/>
          <w:sz w:val="28"/>
          <w:lang w:val="ru-RU"/>
        </w:rPr>
        <w:t>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Учебный курс обладает значительным воспитательным потенциалом, который реализуется как через учебный материал, способствующий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</w:t>
      </w:r>
      <w:r w:rsidRPr="0089548A">
        <w:rPr>
          <w:rFonts w:ascii="Times New Roman" w:hAnsi="Times New Roman"/>
          <w:color w:val="000000"/>
          <w:sz w:val="28"/>
          <w:lang w:val="ru-RU"/>
        </w:rPr>
        <w:t>матического анализа лежит деятельностный принцип обучения.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«Начала математического анализа», «Множества и логика». Все основные </w:t>
      </w:r>
      <w:r w:rsidRPr="0089548A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</w:t>
      </w:r>
      <w:r w:rsidRPr="0089548A">
        <w:rPr>
          <w:rFonts w:ascii="Times New Roman" w:hAnsi="Times New Roman"/>
          <w:color w:val="000000"/>
          <w:sz w:val="28"/>
          <w:lang w:val="ru-RU"/>
        </w:rPr>
        <w:t>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</w:t>
      </w:r>
      <w:r w:rsidRPr="0089548A">
        <w:rPr>
          <w:rFonts w:ascii="Times New Roman" w:hAnsi="Times New Roman"/>
          <w:color w:val="000000"/>
          <w:sz w:val="28"/>
          <w:lang w:val="ru-RU"/>
        </w:rPr>
        <w:t>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 сформулированной математической задачи, а затем интерпретировать свой ответ.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</w:t>
      </w:r>
      <w:r w:rsidRPr="0089548A">
        <w:rPr>
          <w:rFonts w:ascii="Times New Roman" w:hAnsi="Times New Roman"/>
          <w:color w:val="000000"/>
          <w:sz w:val="28"/>
          <w:lang w:val="ru-RU"/>
        </w:rPr>
        <w:t>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</w:t>
      </w:r>
      <w:r w:rsidRPr="0089548A">
        <w:rPr>
          <w:rFonts w:ascii="Times New Roman" w:hAnsi="Times New Roman"/>
          <w:color w:val="000000"/>
          <w:sz w:val="28"/>
          <w:lang w:val="ru-RU"/>
        </w:rPr>
        <w:t>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</w:t>
      </w:r>
      <w:r w:rsidRPr="0089548A">
        <w:rPr>
          <w:rFonts w:ascii="Times New Roman" w:hAnsi="Times New Roman"/>
          <w:color w:val="000000"/>
          <w:sz w:val="28"/>
          <w:lang w:val="ru-RU"/>
        </w:rPr>
        <w:t>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</w:t>
      </w:r>
      <w:r w:rsidRPr="0089548A">
        <w:rPr>
          <w:rFonts w:ascii="Times New Roman" w:hAnsi="Times New Roman"/>
          <w:color w:val="000000"/>
          <w:sz w:val="28"/>
          <w:lang w:val="ru-RU"/>
        </w:rPr>
        <w:t>зация.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и прикладных </w:t>
      </w:r>
      <w:r w:rsidRPr="0089548A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</w:t>
      </w:r>
      <w:r w:rsidRPr="0089548A">
        <w:rPr>
          <w:rFonts w:ascii="Times New Roman" w:hAnsi="Times New Roman"/>
          <w:color w:val="000000"/>
          <w:sz w:val="28"/>
          <w:lang w:val="ru-RU"/>
        </w:rPr>
        <w:t>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89548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89548A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Содержательно-методическ</w:t>
      </w:r>
      <w:r w:rsidRPr="0089548A">
        <w:rPr>
          <w:rFonts w:ascii="Times New Roman" w:hAnsi="Times New Roman"/>
          <w:color w:val="000000"/>
          <w:sz w:val="28"/>
          <w:lang w:val="ru-RU"/>
        </w:rPr>
        <w:t>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</w:t>
      </w:r>
      <w:r w:rsidRPr="0089548A">
        <w:rPr>
          <w:rFonts w:ascii="Times New Roman" w:hAnsi="Times New Roman"/>
          <w:color w:val="000000"/>
          <w:sz w:val="28"/>
          <w:lang w:val="ru-RU"/>
        </w:rPr>
        <w:t>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</w:t>
      </w:r>
      <w:r w:rsidRPr="0089548A">
        <w:rPr>
          <w:rFonts w:ascii="Times New Roman" w:hAnsi="Times New Roman"/>
          <w:color w:val="000000"/>
          <w:sz w:val="28"/>
          <w:lang w:val="ru-RU"/>
        </w:rPr>
        <w:t>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</w:t>
      </w:r>
      <w:r w:rsidRPr="0089548A">
        <w:rPr>
          <w:rFonts w:ascii="Times New Roman" w:hAnsi="Times New Roman"/>
          <w:color w:val="000000"/>
          <w:sz w:val="28"/>
          <w:lang w:val="ru-RU"/>
        </w:rPr>
        <w:t>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</w:t>
      </w:r>
      <w:r w:rsidRPr="0089548A">
        <w:rPr>
          <w:rFonts w:ascii="Times New Roman" w:hAnsi="Times New Roman"/>
          <w:color w:val="000000"/>
          <w:sz w:val="28"/>
          <w:lang w:val="ru-RU"/>
        </w:rPr>
        <w:t>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89548A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 авторах.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89548A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89548A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</w:t>
      </w:r>
      <w:r w:rsidRPr="0089548A">
        <w:rPr>
          <w:rFonts w:ascii="Times New Roman" w:hAnsi="Times New Roman"/>
          <w:color w:val="000000"/>
          <w:sz w:val="28"/>
          <w:lang w:val="ru-RU"/>
        </w:rPr>
        <w:t>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</w:t>
      </w:r>
      <w:r w:rsidRPr="0089548A">
        <w:rPr>
          <w:rFonts w:ascii="Times New Roman" w:hAnsi="Times New Roman"/>
          <w:color w:val="000000"/>
          <w:sz w:val="28"/>
          <w:lang w:val="ru-RU"/>
        </w:rPr>
        <w:t>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 xml:space="preserve">В учебном курсе «Алгебра и начала математического анализа» присутствуют основы математического моделирования, которые 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</w:t>
      </w:r>
      <w:r w:rsidRPr="0089548A">
        <w:rPr>
          <w:rFonts w:ascii="Times New Roman" w:hAnsi="Times New Roman"/>
          <w:color w:val="000000"/>
          <w:sz w:val="28"/>
          <w:lang w:val="ru-RU"/>
        </w:rPr>
        <w:t>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</w:t>
      </w:r>
      <w:r w:rsidRPr="0089548A">
        <w:rPr>
          <w:rFonts w:ascii="Times New Roman" w:hAnsi="Times New Roman"/>
          <w:color w:val="000000"/>
          <w:sz w:val="28"/>
          <w:lang w:val="ru-RU"/>
        </w:rPr>
        <w:t>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3d76e050-51fd-4b58-80c8-65c11753c1a9"/>
      <w:r w:rsidRPr="0089548A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 и начала математического анализа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» отводится 272 часа: в 10 классе – 136 часов (4 часа в неделю), в 11 классе – 136 часов (4 часа в неделю). </w:t>
      </w:r>
      <w:bookmarkEnd w:id="4"/>
      <w:r w:rsidRPr="0089548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26CC8" w:rsidRPr="0089548A" w:rsidRDefault="0089548A">
      <w:pPr>
        <w:spacing w:after="0" w:line="264" w:lineRule="auto"/>
        <w:ind w:left="120"/>
        <w:jc w:val="both"/>
        <w:rPr>
          <w:lang w:val="ru-RU"/>
        </w:rPr>
      </w:pPr>
      <w:bookmarkStart w:id="5" w:name="block-15425780"/>
      <w:bookmarkEnd w:id="3"/>
      <w:r w:rsidRPr="0089548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D26CC8" w:rsidRPr="0089548A" w:rsidRDefault="00D26CC8">
      <w:pPr>
        <w:spacing w:after="0" w:line="264" w:lineRule="auto"/>
        <w:ind w:left="120"/>
        <w:jc w:val="both"/>
        <w:rPr>
          <w:lang w:val="ru-RU"/>
        </w:rPr>
      </w:pPr>
    </w:p>
    <w:p w:rsidR="00D26CC8" w:rsidRPr="0089548A" w:rsidRDefault="0089548A">
      <w:pPr>
        <w:spacing w:after="0" w:line="264" w:lineRule="auto"/>
        <w:ind w:left="120"/>
        <w:jc w:val="both"/>
        <w:rPr>
          <w:lang w:val="ru-RU"/>
        </w:rPr>
      </w:pPr>
      <w:r w:rsidRPr="0089548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26CC8" w:rsidRPr="0089548A" w:rsidRDefault="00D26CC8">
      <w:pPr>
        <w:spacing w:after="0" w:line="264" w:lineRule="auto"/>
        <w:ind w:left="120"/>
        <w:jc w:val="both"/>
        <w:rPr>
          <w:lang w:val="ru-RU"/>
        </w:rPr>
      </w:pP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 дроби. Применение дробей и процентов для решения прикладных задач из различных отраслей знаний и реальной жизни.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lastRenderedPageBreak/>
        <w:t>Действительные числа. Рациональные и иррациональные числа. Арифметические операции с действительными числами. Модуль действительного числа и е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го свойства. Приближённые вычисления, правила округления, прикидка и оценка результата вычислений. 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</w:t>
      </w:r>
      <w:r w:rsidRPr="0089548A">
        <w:rPr>
          <w:rFonts w:ascii="Times New Roman" w:hAnsi="Times New Roman"/>
          <w:color w:val="000000"/>
          <w:sz w:val="28"/>
          <w:lang w:val="ru-RU"/>
        </w:rPr>
        <w:t>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 xml:space="preserve">Синус, косинус, тангенс, котангенс </w:t>
      </w:r>
      <w:r w:rsidRPr="0089548A">
        <w:rPr>
          <w:rFonts w:ascii="Times New Roman" w:hAnsi="Times New Roman"/>
          <w:color w:val="000000"/>
          <w:sz w:val="28"/>
          <w:lang w:val="ru-RU"/>
        </w:rPr>
        <w:t>числового аргумента. Арксинус, арккосинус и арктангенс числового аргумента.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Осно</w:t>
      </w:r>
      <w:r w:rsidRPr="0089548A">
        <w:rPr>
          <w:rFonts w:ascii="Times New Roman" w:hAnsi="Times New Roman"/>
          <w:color w:val="000000"/>
          <w:sz w:val="28"/>
          <w:lang w:val="ru-RU"/>
        </w:rPr>
        <w:t>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</w:t>
      </w:r>
      <w:r w:rsidRPr="0089548A">
        <w:rPr>
          <w:rFonts w:ascii="Times New Roman" w:hAnsi="Times New Roman"/>
          <w:color w:val="000000"/>
          <w:sz w:val="28"/>
          <w:lang w:val="ru-RU"/>
        </w:rPr>
        <w:t>их степени и корни.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Логарифмические уравнения. Основные м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етоды решения логарифмических уравнений. 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Решение систем линейных уравнений. Матрица системы линейных уравнений. Определитель матрицы 2</w:t>
      </w:r>
      <w:r w:rsidRPr="0089548A">
        <w:rPr>
          <w:rFonts w:ascii="Times New Roman" w:hAnsi="Times New Roman"/>
          <w:color w:val="000000"/>
          <w:sz w:val="28"/>
          <w:lang w:val="ru-RU"/>
        </w:rPr>
        <w:t>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</w:t>
      </w:r>
      <w:r w:rsidRPr="0089548A">
        <w:rPr>
          <w:rFonts w:ascii="Times New Roman" w:hAnsi="Times New Roman"/>
          <w:color w:val="000000"/>
          <w:sz w:val="28"/>
          <w:lang w:val="ru-RU"/>
        </w:rPr>
        <w:t>й.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lastRenderedPageBreak/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Функция, способы задания функц</w:t>
      </w:r>
      <w:r w:rsidRPr="0089548A">
        <w:rPr>
          <w:rFonts w:ascii="Times New Roman" w:hAnsi="Times New Roman"/>
          <w:color w:val="000000"/>
          <w:sz w:val="28"/>
          <w:lang w:val="ru-RU"/>
        </w:rPr>
        <w:t>ии. Взаимно обратные функции. Композиция функций. График функции. Элементарные преобразования графиков функций.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</w:t>
      </w:r>
      <w:r w:rsidRPr="0089548A">
        <w:rPr>
          <w:rFonts w:ascii="Times New Roman" w:hAnsi="Times New Roman"/>
          <w:color w:val="000000"/>
          <w:sz w:val="28"/>
          <w:lang w:val="ru-RU"/>
        </w:rPr>
        <w:t>ромежутки монотонности функции. Максимумы и минимумы функции. Наибольшее и наименьшее значения функции на промежутке.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Степенная функция с натуральным и це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Триго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нометрическая окружность, определение тригонометрических функций числового аргумента. 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</w:t>
      </w:r>
      <w:r w:rsidRPr="0089548A">
        <w:rPr>
          <w:rFonts w:ascii="Times New Roman" w:hAnsi="Times New Roman"/>
          <w:color w:val="000000"/>
          <w:sz w:val="28"/>
          <w:lang w:val="ru-RU"/>
        </w:rPr>
        <w:t>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</w:t>
      </w:r>
      <w:r w:rsidRPr="0089548A">
        <w:rPr>
          <w:rFonts w:ascii="Times New Roman" w:hAnsi="Times New Roman"/>
          <w:color w:val="000000"/>
          <w:sz w:val="28"/>
          <w:lang w:val="ru-RU"/>
        </w:rPr>
        <w:t>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Непрерывные функции и их свойства. Точки разрыва. Асимптот</w:t>
      </w:r>
      <w:r w:rsidRPr="0089548A">
        <w:rPr>
          <w:rFonts w:ascii="Times New Roman" w:hAnsi="Times New Roman"/>
          <w:color w:val="000000"/>
          <w:sz w:val="28"/>
          <w:lang w:val="ru-RU"/>
        </w:rPr>
        <w:t>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 Уравнение касательной к графику функции.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lastRenderedPageBreak/>
        <w:t>Производные элементарных функций. Производная суммы, произведения, частного и композиции функций.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Определение, теорема, свойство математическог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о объекта, следствие, доказательство, равносильные уравнения. 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26CC8" w:rsidRPr="0089548A" w:rsidRDefault="0089548A">
      <w:pPr>
        <w:spacing w:after="0" w:line="264" w:lineRule="auto"/>
        <w:ind w:left="120"/>
        <w:jc w:val="both"/>
        <w:rPr>
          <w:lang w:val="ru-RU"/>
        </w:rPr>
      </w:pPr>
      <w:r w:rsidRPr="0089548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26CC8" w:rsidRPr="0089548A" w:rsidRDefault="00D26CC8">
      <w:pPr>
        <w:spacing w:after="0" w:line="264" w:lineRule="auto"/>
        <w:ind w:left="120"/>
        <w:jc w:val="both"/>
        <w:rPr>
          <w:lang w:val="ru-RU"/>
        </w:rPr>
      </w:pP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89548A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НОК), остатков </w:t>
      </w:r>
      <w:r w:rsidRPr="0089548A">
        <w:rPr>
          <w:rFonts w:ascii="Times New Roman" w:hAnsi="Times New Roman"/>
          <w:color w:val="000000"/>
          <w:sz w:val="28"/>
          <w:lang w:val="ru-RU"/>
        </w:rPr>
        <w:t>по модулю, алгоритма Евклида для решения задач в целых числах.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89548A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</w:t>
      </w:r>
      <w:r w:rsidRPr="0089548A">
        <w:rPr>
          <w:rFonts w:ascii="Times New Roman" w:hAnsi="Times New Roman"/>
          <w:color w:val="000000"/>
          <w:sz w:val="28"/>
          <w:lang w:val="ru-RU"/>
        </w:rPr>
        <w:t>ные неравенства.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</w:t>
      </w:r>
      <w:r w:rsidRPr="0089548A">
        <w:rPr>
          <w:rFonts w:ascii="Times New Roman" w:hAnsi="Times New Roman"/>
          <w:color w:val="000000"/>
          <w:sz w:val="28"/>
          <w:lang w:val="ru-RU"/>
        </w:rPr>
        <w:t>в.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 xml:space="preserve">Применение уравнений, систем и неравенств к решению математических задач и задач из </w:t>
      </w:r>
      <w:r w:rsidRPr="0089548A">
        <w:rPr>
          <w:rFonts w:ascii="Times New Roman" w:hAnsi="Times New Roman"/>
          <w:color w:val="000000"/>
          <w:sz w:val="28"/>
          <w:lang w:val="ru-RU"/>
        </w:rPr>
        <w:t>различных областей науки и реальной жизни, интерпретация полученных результатов.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lastRenderedPageBreak/>
        <w:t>Графиче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ские методы решения уравнений и неравенств. Графические методы решения задач с параметрами. 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 w:rsidRPr="0089548A">
        <w:rPr>
          <w:rFonts w:ascii="Times New Roman" w:hAnsi="Times New Roman"/>
          <w:b/>
          <w:color w:val="000000"/>
          <w:sz w:val="28"/>
          <w:lang w:val="ru-RU"/>
        </w:rPr>
        <w:t>математического анализа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 для определения скорости и ускорения процесса, заданного формулой или графиком.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548A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89548A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89548A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89548A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89548A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89548A">
        <w:rPr>
          <w:rFonts w:ascii="Times New Roman" w:hAnsi="Times New Roman"/>
          <w:color w:val="000000"/>
          <w:sz w:val="28"/>
          <w:lang w:val="ru-RU"/>
        </w:rPr>
        <w:t>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</w:t>
      </w:r>
      <w:r w:rsidRPr="0089548A">
        <w:rPr>
          <w:rFonts w:ascii="Times New Roman" w:hAnsi="Times New Roman"/>
          <w:color w:val="000000"/>
          <w:sz w:val="28"/>
          <w:lang w:val="ru-RU"/>
        </w:rPr>
        <w:t>делённого интеграла по формуле Ньютона-Лейбница.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 уравнений.</w:t>
      </w:r>
    </w:p>
    <w:p w:rsidR="00D26CC8" w:rsidRPr="0089548A" w:rsidRDefault="0089548A">
      <w:pPr>
        <w:spacing w:after="0" w:line="264" w:lineRule="auto"/>
        <w:ind w:left="120"/>
        <w:jc w:val="both"/>
        <w:rPr>
          <w:lang w:val="ru-RU"/>
        </w:rPr>
      </w:pPr>
      <w:bookmarkStart w:id="6" w:name="block-15425782"/>
      <w:bookmarkEnd w:id="5"/>
      <w:r w:rsidRPr="0089548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D26CC8" w:rsidRPr="0089548A" w:rsidRDefault="00D26CC8">
      <w:pPr>
        <w:spacing w:after="0" w:line="264" w:lineRule="auto"/>
        <w:ind w:left="120"/>
        <w:jc w:val="both"/>
        <w:rPr>
          <w:lang w:val="ru-RU"/>
        </w:rPr>
      </w:pPr>
    </w:p>
    <w:p w:rsidR="00D26CC8" w:rsidRPr="0089548A" w:rsidRDefault="0089548A">
      <w:pPr>
        <w:spacing w:after="0" w:line="264" w:lineRule="auto"/>
        <w:ind w:left="120"/>
        <w:jc w:val="both"/>
        <w:rPr>
          <w:lang w:val="ru-RU"/>
        </w:rPr>
      </w:pPr>
      <w:r w:rsidRPr="0089548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6CC8" w:rsidRPr="0089548A" w:rsidRDefault="00D26CC8">
      <w:pPr>
        <w:spacing w:after="0" w:line="264" w:lineRule="auto"/>
        <w:ind w:left="120"/>
        <w:jc w:val="both"/>
        <w:rPr>
          <w:lang w:val="ru-RU"/>
        </w:rPr>
      </w:pP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</w:t>
      </w:r>
      <w:r w:rsidRPr="0089548A">
        <w:rPr>
          <w:rFonts w:ascii="Times New Roman" w:hAnsi="Times New Roman"/>
          <w:color w:val="000000"/>
          <w:sz w:val="28"/>
          <w:lang w:val="ru-RU"/>
        </w:rPr>
        <w:t>нститутами в соответствии с их функциями и назначением;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 российской математической школы, </w:t>
      </w:r>
      <w:r w:rsidRPr="0089548A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этих достижений в других науках, технологиях, сферах экономики;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</w:t>
      </w:r>
      <w:r w:rsidRPr="0089548A">
        <w:rPr>
          <w:rFonts w:ascii="Times New Roman" w:hAnsi="Times New Roman"/>
          <w:color w:val="000000"/>
          <w:sz w:val="28"/>
          <w:lang w:val="ru-RU"/>
        </w:rPr>
        <w:t>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</w:t>
      </w:r>
      <w:r w:rsidRPr="0089548A">
        <w:rPr>
          <w:rFonts w:ascii="Times New Roman" w:hAnsi="Times New Roman"/>
          <w:color w:val="000000"/>
          <w:sz w:val="28"/>
          <w:lang w:val="ru-RU"/>
        </w:rPr>
        <w:t>ъектов, задач, решений, рассуждений, восприимчивость к математическим аспектам различных видов искусства;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</w:t>
      </w:r>
      <w:r w:rsidRPr="0089548A">
        <w:rPr>
          <w:rFonts w:ascii="Times New Roman" w:hAnsi="Times New Roman"/>
          <w:color w:val="000000"/>
          <w:sz w:val="28"/>
          <w:lang w:val="ru-RU"/>
        </w:rPr>
        <w:t>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9548A">
        <w:rPr>
          <w:rFonts w:ascii="Times New Roman" w:hAnsi="Times New Roman"/>
          <w:color w:val="000000"/>
          <w:sz w:val="28"/>
          <w:lang w:val="ru-RU"/>
        </w:rPr>
        <w:t>готовность к труду, осознани</w:t>
      </w:r>
      <w:r w:rsidRPr="0089548A">
        <w:rPr>
          <w:rFonts w:ascii="Times New Roman" w:hAnsi="Times New Roman"/>
          <w:color w:val="000000"/>
          <w:sz w:val="28"/>
          <w:lang w:val="ru-RU"/>
        </w:rPr>
        <w:t>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</w:t>
      </w:r>
      <w:r w:rsidRPr="0089548A">
        <w:rPr>
          <w:rFonts w:ascii="Times New Roman" w:hAnsi="Times New Roman"/>
          <w:color w:val="000000"/>
          <w:sz w:val="28"/>
          <w:lang w:val="ru-RU"/>
        </w:rPr>
        <w:t>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</w:t>
      </w:r>
      <w:r w:rsidRPr="0089548A">
        <w:rPr>
          <w:rFonts w:ascii="Times New Roman" w:hAnsi="Times New Roman"/>
          <w:color w:val="000000"/>
          <w:sz w:val="28"/>
          <w:lang w:val="ru-RU"/>
        </w:rPr>
        <w:t>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 их возможных последствий для окружающей среды;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 этапов её развития и значимости для развития цивилизации, овладение языком математики и математической культурой как средством познания мира, </w:t>
      </w:r>
      <w:r w:rsidRPr="0089548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осуществлять проектную и исследовательскую деятельность индивидуально и в группе.</w:t>
      </w:r>
    </w:p>
    <w:p w:rsidR="00D26CC8" w:rsidRPr="0089548A" w:rsidRDefault="00D26CC8">
      <w:pPr>
        <w:spacing w:after="0" w:line="264" w:lineRule="auto"/>
        <w:ind w:left="120"/>
        <w:jc w:val="both"/>
        <w:rPr>
          <w:lang w:val="ru-RU"/>
        </w:rPr>
      </w:pPr>
    </w:p>
    <w:p w:rsidR="00D26CC8" w:rsidRPr="0089548A" w:rsidRDefault="0089548A">
      <w:pPr>
        <w:spacing w:after="0" w:line="264" w:lineRule="auto"/>
        <w:ind w:left="120"/>
        <w:jc w:val="both"/>
        <w:rPr>
          <w:lang w:val="ru-RU"/>
        </w:rPr>
      </w:pPr>
      <w:r w:rsidRPr="0089548A">
        <w:rPr>
          <w:rFonts w:ascii="Times New Roman" w:hAnsi="Times New Roman"/>
          <w:b/>
          <w:color w:val="000000"/>
          <w:sz w:val="28"/>
          <w:lang w:val="ru-RU"/>
        </w:rPr>
        <w:t>МЕТАПРЕДМЕТНЫЕ РЕЗУ</w:t>
      </w:r>
      <w:r w:rsidRPr="0089548A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:rsidR="00D26CC8" w:rsidRPr="0089548A" w:rsidRDefault="00D26CC8">
      <w:pPr>
        <w:spacing w:after="0" w:line="264" w:lineRule="auto"/>
        <w:ind w:left="120"/>
        <w:jc w:val="both"/>
        <w:rPr>
          <w:lang w:val="ru-RU"/>
        </w:rPr>
      </w:pPr>
    </w:p>
    <w:p w:rsidR="00D26CC8" w:rsidRPr="0089548A" w:rsidRDefault="0089548A">
      <w:pPr>
        <w:spacing w:after="0" w:line="264" w:lineRule="auto"/>
        <w:ind w:left="120"/>
        <w:jc w:val="both"/>
        <w:rPr>
          <w:lang w:val="ru-RU"/>
        </w:rPr>
      </w:pPr>
      <w:r w:rsidRPr="0089548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</w:t>
      </w:r>
      <w:r w:rsidRPr="0089548A">
        <w:rPr>
          <w:rFonts w:ascii="Times New Roman" w:hAnsi="Times New Roman"/>
          <w:color w:val="000000"/>
          <w:sz w:val="28"/>
          <w:lang w:val="ru-RU"/>
        </w:rPr>
        <w:t>признак классификации, основания для обобщения и сравнения, критерии проводимого анализа;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п</w:t>
      </w:r>
      <w:r w:rsidRPr="0089548A">
        <w:rPr>
          <w:rFonts w:ascii="Times New Roman" w:hAnsi="Times New Roman"/>
          <w:color w:val="000000"/>
          <w:sz w:val="28"/>
          <w:lang w:val="ru-RU"/>
        </w:rPr>
        <w:t>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 вариантов решения, выбирать наиболее подходящий с учётом самостоятельно выделенных критериев).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</w:t>
      </w:r>
      <w:r w:rsidRPr="0089548A">
        <w:rPr>
          <w:rFonts w:ascii="Times New Roman" w:hAnsi="Times New Roman"/>
          <w:color w:val="000000"/>
          <w:sz w:val="28"/>
          <w:lang w:val="ru-RU"/>
        </w:rPr>
        <w:t>станавливать искомое и данное, формировать гипотезу, аргументировать свою позицию, мнение;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</w:t>
      </w:r>
      <w:r w:rsidRPr="0089548A">
        <w:rPr>
          <w:rFonts w:ascii="Times New Roman" w:hAnsi="Times New Roman"/>
          <w:color w:val="000000"/>
          <w:sz w:val="28"/>
          <w:lang w:val="ru-RU"/>
        </w:rPr>
        <w:t>ду объектами, явлениями, процессами;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</w:t>
      </w:r>
      <w:r w:rsidRPr="0089548A">
        <w:rPr>
          <w:rFonts w:ascii="Times New Roman" w:hAnsi="Times New Roman"/>
          <w:color w:val="000000"/>
          <w:sz w:val="28"/>
          <w:lang w:val="ru-RU"/>
        </w:rPr>
        <w:t>кже выдвигать предположения о его развитии в новых условиях.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lastRenderedPageBreak/>
        <w:t>выбирать информацию из источников различных типов, анализировать, систематизиров</w:t>
      </w:r>
      <w:r w:rsidRPr="0089548A">
        <w:rPr>
          <w:rFonts w:ascii="Times New Roman" w:hAnsi="Times New Roman"/>
          <w:color w:val="000000"/>
          <w:sz w:val="28"/>
          <w:lang w:val="ru-RU"/>
        </w:rPr>
        <w:t>ать и интерпретировать информацию различных видов и форм представления;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D26CC8" w:rsidRPr="0089548A" w:rsidRDefault="00D26CC8">
      <w:pPr>
        <w:spacing w:after="0" w:line="264" w:lineRule="auto"/>
        <w:ind w:left="120"/>
        <w:jc w:val="both"/>
        <w:rPr>
          <w:lang w:val="ru-RU"/>
        </w:rPr>
      </w:pPr>
    </w:p>
    <w:p w:rsidR="00D26CC8" w:rsidRPr="0089548A" w:rsidRDefault="0089548A">
      <w:pPr>
        <w:spacing w:after="0" w:line="264" w:lineRule="auto"/>
        <w:ind w:left="120"/>
        <w:jc w:val="both"/>
        <w:rPr>
          <w:lang w:val="ru-RU"/>
        </w:rPr>
      </w:pPr>
      <w:r w:rsidRPr="0089548A">
        <w:rPr>
          <w:rFonts w:ascii="Times New Roman" w:hAnsi="Times New Roman"/>
          <w:b/>
          <w:color w:val="000000"/>
          <w:sz w:val="28"/>
          <w:lang w:val="ru-RU"/>
        </w:rPr>
        <w:t>Коммуникативны</w:t>
      </w:r>
      <w:r w:rsidRPr="0089548A">
        <w:rPr>
          <w:rFonts w:ascii="Times New Roman" w:hAnsi="Times New Roman"/>
          <w:b/>
          <w:color w:val="000000"/>
          <w:sz w:val="28"/>
          <w:lang w:val="ru-RU"/>
        </w:rPr>
        <w:t>е универсальные учебные действия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вать полученный результат; 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</w:t>
      </w:r>
      <w:r w:rsidRPr="0089548A">
        <w:rPr>
          <w:rFonts w:ascii="Times New Roman" w:hAnsi="Times New Roman"/>
          <w:color w:val="000000"/>
          <w:sz w:val="28"/>
          <w:lang w:val="ru-RU"/>
        </w:rPr>
        <w:t>и сходство позиций, в корректной форме формулировать разногласия, свои возражения;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D26CC8" w:rsidRPr="0089548A" w:rsidRDefault="00D26CC8">
      <w:pPr>
        <w:spacing w:after="0" w:line="264" w:lineRule="auto"/>
        <w:ind w:left="120"/>
        <w:jc w:val="both"/>
        <w:rPr>
          <w:lang w:val="ru-RU"/>
        </w:rPr>
      </w:pPr>
    </w:p>
    <w:p w:rsidR="00D26CC8" w:rsidRPr="0089548A" w:rsidRDefault="0089548A">
      <w:pPr>
        <w:spacing w:after="0" w:line="264" w:lineRule="auto"/>
        <w:ind w:left="120"/>
        <w:jc w:val="both"/>
        <w:rPr>
          <w:lang w:val="ru-RU"/>
        </w:rPr>
      </w:pPr>
      <w:r w:rsidRPr="0089548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 xml:space="preserve"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</w:t>
      </w:r>
      <w:r w:rsidRPr="0089548A">
        <w:rPr>
          <w:rFonts w:ascii="Times New Roman" w:hAnsi="Times New Roman"/>
          <w:color w:val="000000"/>
          <w:sz w:val="28"/>
          <w:lang w:val="ru-RU"/>
        </w:rPr>
        <w:t>информации.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</w:t>
      </w:r>
      <w:r w:rsidRPr="0089548A">
        <w:rPr>
          <w:rFonts w:ascii="Times New Roman" w:hAnsi="Times New Roman"/>
          <w:color w:val="000000"/>
          <w:sz w:val="28"/>
          <w:lang w:val="ru-RU"/>
        </w:rPr>
        <w:t>кой задачи;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</w:t>
      </w:r>
      <w:r w:rsidRPr="0089548A">
        <w:rPr>
          <w:rFonts w:ascii="Times New Roman" w:hAnsi="Times New Roman"/>
          <w:color w:val="000000"/>
          <w:sz w:val="28"/>
          <w:lang w:val="ru-RU"/>
        </w:rPr>
        <w:t>ичины достижения или недостижения результатов деятельности, находить ошибку, давать оценку приобретённому опыту.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 при решении учебных задач, принимать цель совме</w:t>
      </w:r>
      <w:r w:rsidRPr="0089548A">
        <w:rPr>
          <w:rFonts w:ascii="Times New Roman" w:hAnsi="Times New Roman"/>
          <w:color w:val="000000"/>
          <w:sz w:val="28"/>
          <w:lang w:val="ru-RU"/>
        </w:rPr>
        <w:t>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</w:t>
      </w:r>
      <w:r w:rsidRPr="0089548A">
        <w:rPr>
          <w:rFonts w:ascii="Times New Roman" w:hAnsi="Times New Roman"/>
          <w:color w:val="000000"/>
          <w:sz w:val="28"/>
          <w:lang w:val="ru-RU"/>
        </w:rPr>
        <w:t>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26CC8" w:rsidRPr="0089548A" w:rsidRDefault="00D26CC8">
      <w:pPr>
        <w:spacing w:after="0" w:line="264" w:lineRule="auto"/>
        <w:ind w:left="120"/>
        <w:jc w:val="both"/>
        <w:rPr>
          <w:lang w:val="ru-RU"/>
        </w:rPr>
      </w:pPr>
    </w:p>
    <w:p w:rsidR="00D26CC8" w:rsidRPr="0089548A" w:rsidRDefault="0089548A">
      <w:pPr>
        <w:spacing w:after="0" w:line="264" w:lineRule="auto"/>
        <w:ind w:left="120"/>
        <w:jc w:val="both"/>
        <w:rPr>
          <w:lang w:val="ru-RU"/>
        </w:rPr>
      </w:pPr>
      <w:r w:rsidRPr="0089548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6CC8" w:rsidRPr="0089548A" w:rsidRDefault="00D26CC8">
      <w:pPr>
        <w:spacing w:after="0" w:line="264" w:lineRule="auto"/>
        <w:ind w:left="120"/>
        <w:jc w:val="both"/>
        <w:rPr>
          <w:lang w:val="ru-RU"/>
        </w:rPr>
      </w:pP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9548A">
        <w:rPr>
          <w:rFonts w:ascii="Times New Roman" w:hAnsi="Times New Roman"/>
          <w:b/>
          <w:color w:val="000000"/>
          <w:sz w:val="28"/>
          <w:lang w:val="ru-RU"/>
        </w:rPr>
        <w:t xml:space="preserve"> 10 клас</w:t>
      </w:r>
      <w:r w:rsidRPr="0089548A">
        <w:rPr>
          <w:rFonts w:ascii="Times New Roman" w:hAnsi="Times New Roman"/>
          <w:b/>
          <w:color w:val="000000"/>
          <w:sz w:val="28"/>
          <w:lang w:val="ru-RU"/>
        </w:rPr>
        <w:t>се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548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9548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рациональное число, бесконечная периодическая дробь, </w:t>
      </w:r>
      <w:r w:rsidRPr="0089548A">
        <w:rPr>
          <w:rFonts w:ascii="Times New Roman" w:hAnsi="Times New Roman"/>
          <w:color w:val="000000"/>
          <w:sz w:val="28"/>
          <w:lang w:val="ru-RU"/>
        </w:rPr>
        <w:t>проценты, иррациональное число, множества рациональных и действительных чисел, модуль действительного числа;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 xml:space="preserve">применять приближённые вычисления, правила </w:t>
      </w:r>
      <w:r w:rsidRPr="0089548A">
        <w:rPr>
          <w:rFonts w:ascii="Times New Roman" w:hAnsi="Times New Roman"/>
          <w:color w:val="000000"/>
          <w:sz w:val="28"/>
          <w:lang w:val="ru-RU"/>
        </w:rPr>
        <w:t>округления, прикидку и оценку результата вычислений;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свободно оперировать понятием: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 арифметический корень натуральной степени;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</w:t>
      </w:r>
      <w:r w:rsidRPr="0089548A">
        <w:rPr>
          <w:rFonts w:ascii="Times New Roman" w:hAnsi="Times New Roman"/>
          <w:color w:val="000000"/>
          <w:sz w:val="28"/>
          <w:lang w:val="ru-RU"/>
        </w:rPr>
        <w:t>нгенс числового аргумента;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тождество, уравнение, неравенство, равносильные уравнения и уравнения-следствия, равносильные </w:t>
      </w:r>
      <w:r w:rsidRPr="0089548A">
        <w:rPr>
          <w:rFonts w:ascii="Times New Roman" w:hAnsi="Times New Roman"/>
          <w:color w:val="000000"/>
          <w:sz w:val="28"/>
          <w:lang w:val="ru-RU"/>
        </w:rPr>
        <w:t>неравенства;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многочлен от одной переменной, многочлен с целыми коэффициентами, корни </w:t>
      </w:r>
      <w:r w:rsidRPr="0089548A">
        <w:rPr>
          <w:rFonts w:ascii="Times New Roman" w:hAnsi="Times New Roman"/>
          <w:color w:val="000000"/>
          <w:sz w:val="28"/>
          <w:lang w:val="ru-RU"/>
        </w:rPr>
        <w:t>многочлена, применять деление многочлена на многочлен с остатком, теорему Безу и теорему Виета для решения задач;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</w:t>
      </w:r>
      <w:r w:rsidRPr="0089548A">
        <w:rPr>
          <w:rFonts w:ascii="Times New Roman" w:hAnsi="Times New Roman"/>
          <w:color w:val="000000"/>
          <w:sz w:val="28"/>
          <w:lang w:val="ru-RU"/>
        </w:rPr>
        <w:t>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</w:t>
      </w:r>
      <w:r w:rsidRPr="0089548A">
        <w:rPr>
          <w:rFonts w:ascii="Times New Roman" w:hAnsi="Times New Roman"/>
          <w:color w:val="000000"/>
          <w:sz w:val="28"/>
          <w:lang w:val="ru-RU"/>
        </w:rPr>
        <w:t>етировать полученный результат;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</w:t>
      </w:r>
      <w:r w:rsidRPr="0089548A">
        <w:rPr>
          <w:rFonts w:ascii="Times New Roman" w:hAnsi="Times New Roman"/>
          <w:color w:val="000000"/>
          <w:sz w:val="28"/>
          <w:lang w:val="ru-RU"/>
        </w:rPr>
        <w:t>ческих выражений;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применять основные тригонометрические формулы для преобразова</w:t>
      </w:r>
      <w:r w:rsidRPr="0089548A">
        <w:rPr>
          <w:rFonts w:ascii="Times New Roman" w:hAnsi="Times New Roman"/>
          <w:color w:val="000000"/>
          <w:sz w:val="28"/>
          <w:lang w:val="ru-RU"/>
        </w:rPr>
        <w:t>ния тригонометрических выражений;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</w:t>
      </w:r>
      <w:r w:rsidRPr="0089548A">
        <w:rPr>
          <w:rFonts w:ascii="Times New Roman" w:hAnsi="Times New Roman"/>
          <w:color w:val="000000"/>
          <w:sz w:val="28"/>
          <w:lang w:val="ru-RU"/>
        </w:rPr>
        <w:t>внения, неравенства по условию задачи, исследовать построенные модели с использованием аппарата алгебры.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</w:t>
      </w:r>
      <w:r w:rsidRPr="0089548A">
        <w:rPr>
          <w:rFonts w:ascii="Times New Roman" w:hAnsi="Times New Roman"/>
          <w:color w:val="000000"/>
          <w:sz w:val="28"/>
          <w:lang w:val="ru-RU"/>
        </w:rPr>
        <w:t>лнять элементарные преобразования графиков функций;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и, промежутки монотонности функции, максимумы и </w:t>
      </w:r>
      <w:r w:rsidRPr="0089548A">
        <w:rPr>
          <w:rFonts w:ascii="Times New Roman" w:hAnsi="Times New Roman"/>
          <w:color w:val="000000"/>
          <w:sz w:val="28"/>
          <w:lang w:val="ru-RU"/>
        </w:rPr>
        <w:lastRenderedPageBreak/>
        <w:t>минимумы функции, наибольшее и наименьшее значение функции на промежутке;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89548A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свободно оперировать понятия</w:t>
      </w:r>
      <w:r w:rsidRPr="0089548A">
        <w:rPr>
          <w:rFonts w:ascii="Times New Roman" w:hAnsi="Times New Roman"/>
          <w:color w:val="000000"/>
          <w:sz w:val="28"/>
          <w:lang w:val="ru-RU"/>
        </w:rPr>
        <w:t>ми: показательная и логарифмическая функции, их свойства и графики, использовать их графики для решения уравнений;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использовать графи</w:t>
      </w:r>
      <w:r w:rsidRPr="0089548A">
        <w:rPr>
          <w:rFonts w:ascii="Times New Roman" w:hAnsi="Times New Roman"/>
          <w:color w:val="000000"/>
          <w:sz w:val="28"/>
          <w:lang w:val="ru-RU"/>
        </w:rPr>
        <w:t>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</w:t>
      </w:r>
      <w:r w:rsidRPr="0089548A">
        <w:rPr>
          <w:rFonts w:ascii="Times New Roman" w:hAnsi="Times New Roman"/>
          <w:color w:val="000000"/>
          <w:sz w:val="28"/>
          <w:lang w:val="ru-RU"/>
        </w:rPr>
        <w:t>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свободно оперировать п</w:t>
      </w:r>
      <w:r w:rsidRPr="0089548A">
        <w:rPr>
          <w:rFonts w:ascii="Times New Roman" w:hAnsi="Times New Roman"/>
          <w:color w:val="000000"/>
          <w:sz w:val="28"/>
          <w:lang w:val="ru-RU"/>
        </w:rPr>
        <w:t>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</w:t>
      </w:r>
      <w:r w:rsidRPr="0089548A">
        <w:rPr>
          <w:rFonts w:ascii="Times New Roman" w:hAnsi="Times New Roman"/>
          <w:color w:val="000000"/>
          <w:sz w:val="28"/>
          <w:lang w:val="ru-RU"/>
        </w:rPr>
        <w:t>рыва графика функции, асимптоты графика функции;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</w:t>
      </w:r>
      <w:r w:rsidRPr="0089548A">
        <w:rPr>
          <w:rFonts w:ascii="Times New Roman" w:hAnsi="Times New Roman"/>
          <w:color w:val="000000"/>
          <w:sz w:val="28"/>
          <w:lang w:val="ru-RU"/>
        </w:rPr>
        <w:t>афику функции;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</w:t>
      </w:r>
      <w:r w:rsidRPr="0089548A">
        <w:rPr>
          <w:rFonts w:ascii="Times New Roman" w:hAnsi="Times New Roman"/>
          <w:color w:val="000000"/>
          <w:sz w:val="28"/>
          <w:lang w:val="ru-RU"/>
        </w:rPr>
        <w:t>понятиями: множество, операции над множествами;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определение, теорема, уравнение-следствие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, свойство математического объекта, доказательство, равносильные уравнения и неравенства. 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9548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9548A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9548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9548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</w:t>
      </w:r>
      <w:r w:rsidRPr="0089548A">
        <w:rPr>
          <w:rFonts w:ascii="Times New Roman" w:hAnsi="Times New Roman"/>
          <w:color w:val="000000"/>
          <w:sz w:val="28"/>
          <w:lang w:val="ru-RU"/>
        </w:rPr>
        <w:t>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свобо</w:t>
      </w:r>
      <w:r w:rsidRPr="0089548A">
        <w:rPr>
          <w:rFonts w:ascii="Times New Roman" w:hAnsi="Times New Roman"/>
          <w:color w:val="000000"/>
          <w:sz w:val="28"/>
          <w:lang w:val="ru-RU"/>
        </w:rPr>
        <w:t>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  <w:r w:rsidRPr="0089548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</w:t>
      </w:r>
      <w:r w:rsidRPr="0089548A">
        <w:rPr>
          <w:rFonts w:ascii="Times New Roman" w:hAnsi="Times New Roman"/>
          <w:color w:val="000000"/>
          <w:sz w:val="28"/>
          <w:lang w:val="ru-RU"/>
        </w:rPr>
        <w:t>етрическое неравенство, применять необходимые формулы для решения основных типов тригонометрических неравенств;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</w:t>
      </w:r>
      <w:r w:rsidRPr="0089548A">
        <w:rPr>
          <w:rFonts w:ascii="Times New Roman" w:hAnsi="Times New Roman"/>
          <w:color w:val="000000"/>
          <w:sz w:val="28"/>
          <w:lang w:val="ru-RU"/>
        </w:rPr>
        <w:t>ы и совокупностей рациональных, иррациональных, показательных и логарифмических уравнений и неравенств;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применя</w:t>
      </w:r>
      <w:r w:rsidRPr="0089548A">
        <w:rPr>
          <w:rFonts w:ascii="Times New Roman" w:hAnsi="Times New Roman"/>
          <w:color w:val="000000"/>
          <w:sz w:val="28"/>
          <w:lang w:val="ru-RU"/>
        </w:rPr>
        <w:t>ть графические методы для решения уравнений и неравенств, а также задач с параметрами;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</w:t>
      </w:r>
      <w:r w:rsidRPr="0089548A">
        <w:rPr>
          <w:rFonts w:ascii="Times New Roman" w:hAnsi="Times New Roman"/>
          <w:color w:val="000000"/>
          <w:sz w:val="28"/>
          <w:lang w:val="ru-RU"/>
        </w:rPr>
        <w:t>нием аппарата алгебры, интерпретировать полученный результат.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 плоскости;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</w:t>
      </w:r>
      <w:r w:rsidRPr="0089548A">
        <w:rPr>
          <w:rFonts w:ascii="Times New Roman" w:hAnsi="Times New Roman"/>
          <w:color w:val="000000"/>
          <w:sz w:val="28"/>
          <w:lang w:val="ru-RU"/>
        </w:rPr>
        <w:t>емумы;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 формулой или графиком;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</w:t>
      </w:r>
      <w:proofErr w:type="gramStart"/>
      <w:r w:rsidRPr="0089548A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89548A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име</w:t>
      </w:r>
      <w:r w:rsidRPr="0089548A">
        <w:rPr>
          <w:rFonts w:ascii="Times New Roman" w:hAnsi="Times New Roman"/>
          <w:color w:val="000000"/>
          <w:sz w:val="28"/>
          <w:lang w:val="ru-RU"/>
        </w:rPr>
        <w:t>ть представление о математическом моделировании на примере составления дифференциальных уравнений;</w:t>
      </w:r>
    </w:p>
    <w:p w:rsidR="00D26CC8" w:rsidRPr="0089548A" w:rsidRDefault="0089548A">
      <w:pPr>
        <w:spacing w:after="0" w:line="264" w:lineRule="auto"/>
        <w:ind w:firstLine="600"/>
        <w:jc w:val="both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D26CC8" w:rsidRPr="0089548A" w:rsidRDefault="00D26CC8">
      <w:pPr>
        <w:rPr>
          <w:lang w:val="ru-RU"/>
        </w:rPr>
        <w:sectPr w:rsidR="00D26CC8" w:rsidRPr="0089548A">
          <w:pgSz w:w="11906" w:h="16383"/>
          <w:pgMar w:top="1134" w:right="850" w:bottom="1134" w:left="1701" w:header="720" w:footer="720" w:gutter="0"/>
          <w:cols w:space="720"/>
        </w:sectPr>
      </w:pPr>
    </w:p>
    <w:p w:rsidR="00D26CC8" w:rsidRDefault="0089548A">
      <w:pPr>
        <w:spacing w:after="0"/>
        <w:ind w:left="120"/>
      </w:pPr>
      <w:bookmarkStart w:id="7" w:name="block-15425779"/>
      <w:bookmarkEnd w:id="6"/>
      <w:r w:rsidRPr="008954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6CC8" w:rsidRDefault="008954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D26CC8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6CC8" w:rsidRDefault="00D26CC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6CC8" w:rsidRDefault="00D26C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CC8" w:rsidRDefault="00D26C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CC8" w:rsidRDefault="00D26CC8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6CC8" w:rsidRDefault="00D26CC8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6CC8" w:rsidRDefault="00D26CC8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6CC8" w:rsidRDefault="00D26C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CC8" w:rsidRDefault="00D26CC8"/>
        </w:tc>
      </w:tr>
      <w:tr w:rsidR="00D26CC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 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 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 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 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 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 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 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 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26CC8" w:rsidRDefault="00D26CC8"/>
        </w:tc>
      </w:tr>
    </w:tbl>
    <w:p w:rsidR="00D26CC8" w:rsidRDefault="00D26CC8">
      <w:pPr>
        <w:sectPr w:rsidR="00D26C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6CC8" w:rsidRDefault="008954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2361"/>
        <w:gridCol w:w="901"/>
        <w:gridCol w:w="1741"/>
        <w:gridCol w:w="1805"/>
        <w:gridCol w:w="2097"/>
      </w:tblGrid>
      <w:tr w:rsidR="00D26CC8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6CC8" w:rsidRDefault="00D26CC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6CC8" w:rsidRDefault="00D26C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CC8" w:rsidRDefault="00D26C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CC8" w:rsidRDefault="00D26CC8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6CC8" w:rsidRDefault="00D26CC8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6CC8" w:rsidRDefault="00D26CC8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6CC8" w:rsidRDefault="00D26C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CC8" w:rsidRDefault="00D26CC8"/>
        </w:tc>
      </w:tr>
      <w:tr w:rsidR="00D26CC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тригонометрических функций.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рациональных, иррациональных показательных и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D26CC8" w:rsidRDefault="00D26CC8"/>
        </w:tc>
      </w:tr>
    </w:tbl>
    <w:p w:rsidR="00D26CC8" w:rsidRDefault="0089548A">
      <w:pPr>
        <w:spacing w:after="0"/>
        <w:ind w:left="120"/>
      </w:pPr>
      <w:bookmarkStart w:id="8" w:name="block-15425778"/>
      <w:bookmarkEnd w:id="7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D26CC8" w:rsidRDefault="008954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2129"/>
        <w:gridCol w:w="801"/>
        <w:gridCol w:w="1519"/>
        <w:gridCol w:w="1575"/>
        <w:gridCol w:w="1123"/>
        <w:gridCol w:w="1824"/>
      </w:tblGrid>
      <w:tr w:rsidR="00D26CC8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D26CC8" w:rsidRDefault="00D26CC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6CC8" w:rsidRDefault="00D26C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CC8" w:rsidRDefault="00D26C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CC8" w:rsidRDefault="00D26CC8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6CC8" w:rsidRDefault="00D26CC8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6CC8" w:rsidRDefault="00D26CC8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6CC8" w:rsidRDefault="00D26C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CC8" w:rsidRDefault="00D26C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CC8" w:rsidRDefault="00D26CC8"/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 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 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 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 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 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 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процентов для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 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 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 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 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вычисления, правила округления, прикидка и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 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 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 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целых и дробно-рациональных уравнений и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 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 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 с остатком.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Безу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 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 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 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 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Матрица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 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 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 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 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 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 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Элементарные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 монотонности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Иррациональные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 как функции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"Показательная функция. Показательные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графика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интервалов для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касательной к графику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суммы, произведения, частного и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РЕШ,учи.ру</w:t>
            </w:r>
          </w:p>
        </w:tc>
      </w:tr>
      <w:tr w:rsidR="00D26C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137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CC8" w:rsidRDefault="00D26CC8"/>
        </w:tc>
      </w:tr>
    </w:tbl>
    <w:p w:rsidR="00D26CC8" w:rsidRDefault="008954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7"/>
        <w:gridCol w:w="2068"/>
        <w:gridCol w:w="806"/>
        <w:gridCol w:w="1532"/>
        <w:gridCol w:w="1588"/>
        <w:gridCol w:w="1132"/>
        <w:gridCol w:w="1840"/>
      </w:tblGrid>
      <w:tr w:rsidR="00D26CC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6CC8" w:rsidRDefault="00D26CC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6CC8" w:rsidRDefault="00D26C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CC8" w:rsidRDefault="00D26C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CC8" w:rsidRDefault="00D26CC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6CC8" w:rsidRDefault="00D26CC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6CC8" w:rsidRDefault="00D26CC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6CC8" w:rsidRDefault="00D26C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CC8" w:rsidRDefault="00D26C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6CC8" w:rsidRDefault="00D26CC8"/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и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монотонность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непрерывной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непрерывной функции на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образы уравнений на координатной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элементарных функций. Правила нахождения </w:t>
            </w:r>
            <w:proofErr w:type="gramStart"/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определённого интеграла по формуле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Ньютона-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решений </w:t>
            </w:r>
            <w:r>
              <w:rPr>
                <w:rFonts w:ascii="Times New Roman" w:hAnsi="Times New Roman"/>
                <w:color w:val="000000"/>
                <w:sz w:val="24"/>
              </w:rPr>
              <w:t>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их свойства и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решения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показательных и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"Иррациональные, показательные и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признаков делимости целых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чисел: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и совокупность уравнений.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систем и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систем и совокупностей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систем и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неравенств к решению математических задач и задач из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системы с </w:t>
            </w:r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Логарифмические уравнения, неравенства с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26CC8" w:rsidRDefault="00D26CC8">
            <w:pPr>
              <w:spacing w:after="0"/>
              <w:ind w:left="135"/>
            </w:pPr>
          </w:p>
        </w:tc>
      </w:tr>
      <w:tr w:rsidR="00D26C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CC8" w:rsidRPr="0089548A" w:rsidRDefault="0089548A">
            <w:pPr>
              <w:spacing w:after="0"/>
              <w:ind w:left="135"/>
              <w:rPr>
                <w:lang w:val="ru-RU"/>
              </w:rPr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 w:rsidRPr="008954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26CC8" w:rsidRDefault="0089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6CC8" w:rsidRDefault="00D26CC8"/>
        </w:tc>
      </w:tr>
    </w:tbl>
    <w:p w:rsidR="00D26CC8" w:rsidRDefault="0089548A">
      <w:pPr>
        <w:spacing w:after="0"/>
        <w:ind w:left="120"/>
      </w:pPr>
      <w:bookmarkStart w:id="9" w:name="block-15425784"/>
      <w:bookmarkStart w:id="10" w:name="_GoBack"/>
      <w:bookmarkEnd w:id="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26CC8" w:rsidRDefault="008954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D26CC8" w:rsidRDefault="0089548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26CC8" w:rsidRPr="0089548A" w:rsidRDefault="0089548A">
      <w:pPr>
        <w:spacing w:after="0" w:line="480" w:lineRule="auto"/>
        <w:ind w:left="120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​‌</w:t>
      </w:r>
      <w:r w:rsidRPr="0089548A">
        <w:rPr>
          <w:rFonts w:ascii="Times New Roman" w:hAnsi="Times New Roman"/>
          <w:color w:val="000000"/>
          <w:sz w:val="28"/>
          <w:lang w:val="ru-RU"/>
        </w:rPr>
        <w:t>СПИСОК ЛИТЕРАТУРЫ</w:t>
      </w:r>
      <w:r w:rsidRPr="0089548A">
        <w:rPr>
          <w:sz w:val="28"/>
          <w:lang w:val="ru-RU"/>
        </w:rPr>
        <w:br/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 1. Алимов, Ш.А. Алгебра и начала математического анализа. Базовый уровень: 10-11 классы: Учебник для общеобразовательных учреждений / Ш.А. Алимов. - М.: Просв., 2013. - 464 </w:t>
      </w:r>
      <w:r>
        <w:rPr>
          <w:rFonts w:ascii="Times New Roman" w:hAnsi="Times New Roman"/>
          <w:color w:val="000000"/>
          <w:sz w:val="28"/>
        </w:rPr>
        <w:t>c</w:t>
      </w:r>
      <w:r w:rsidRPr="0089548A">
        <w:rPr>
          <w:rFonts w:ascii="Times New Roman" w:hAnsi="Times New Roman"/>
          <w:color w:val="000000"/>
          <w:sz w:val="28"/>
          <w:lang w:val="ru-RU"/>
        </w:rPr>
        <w:t>.</w:t>
      </w:r>
      <w:r w:rsidRPr="0089548A">
        <w:rPr>
          <w:sz w:val="28"/>
          <w:lang w:val="ru-RU"/>
        </w:rPr>
        <w:br/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 2. Бачурин, В.А. Задачи по элементарной математике и началам математического анализа / В.А. Бачурин. - М.: Физматлит, 2005. - 712 </w:t>
      </w:r>
      <w:r>
        <w:rPr>
          <w:rFonts w:ascii="Times New Roman" w:hAnsi="Times New Roman"/>
          <w:color w:val="000000"/>
          <w:sz w:val="28"/>
        </w:rPr>
        <w:t>c</w:t>
      </w:r>
      <w:r w:rsidRPr="0089548A">
        <w:rPr>
          <w:rFonts w:ascii="Times New Roman" w:hAnsi="Times New Roman"/>
          <w:color w:val="000000"/>
          <w:sz w:val="28"/>
          <w:lang w:val="ru-RU"/>
        </w:rPr>
        <w:t>.</w:t>
      </w:r>
      <w:r w:rsidRPr="0089548A">
        <w:rPr>
          <w:sz w:val="28"/>
          <w:lang w:val="ru-RU"/>
        </w:rPr>
        <w:br/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 3. Башмаков, М.И. Алгебра и начала анализа: задачи и решения. / М.И. Башмаков, Б.М. Беккер. - М.: Высшая школа, 2004. - 2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96 </w:t>
      </w:r>
      <w:r>
        <w:rPr>
          <w:rFonts w:ascii="Times New Roman" w:hAnsi="Times New Roman"/>
          <w:color w:val="000000"/>
          <w:sz w:val="28"/>
        </w:rPr>
        <w:t>c</w:t>
      </w:r>
      <w:r w:rsidRPr="0089548A">
        <w:rPr>
          <w:rFonts w:ascii="Times New Roman" w:hAnsi="Times New Roman"/>
          <w:color w:val="000000"/>
          <w:sz w:val="28"/>
          <w:lang w:val="ru-RU"/>
        </w:rPr>
        <w:t>.</w:t>
      </w:r>
      <w:r w:rsidRPr="0089548A">
        <w:rPr>
          <w:sz w:val="28"/>
          <w:lang w:val="ru-RU"/>
        </w:rPr>
        <w:br/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 4. Вавилов, В.В. Задачи по математике. Начала анализа / В.В. Вавилов, И.И. Мельников, С.Н. Олехник, П.И. Пасиченко. - М.: Физматлит, 2008. - 284 </w:t>
      </w:r>
      <w:r>
        <w:rPr>
          <w:rFonts w:ascii="Times New Roman" w:hAnsi="Times New Roman"/>
          <w:color w:val="000000"/>
          <w:sz w:val="28"/>
        </w:rPr>
        <w:t>c</w:t>
      </w:r>
      <w:r w:rsidRPr="0089548A">
        <w:rPr>
          <w:rFonts w:ascii="Times New Roman" w:hAnsi="Times New Roman"/>
          <w:color w:val="000000"/>
          <w:sz w:val="28"/>
          <w:lang w:val="ru-RU"/>
        </w:rPr>
        <w:t>.</w:t>
      </w:r>
      <w:r w:rsidRPr="0089548A">
        <w:rPr>
          <w:sz w:val="28"/>
          <w:lang w:val="ru-RU"/>
        </w:rPr>
        <w:br/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 5. Вавилов, В.В. Задачи по математике. Начала анализа / В.В. Вавилов, И.И. Мельников, С.Н. Олехник и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 др. - М.: Физматлит, 2008. - 284 </w:t>
      </w:r>
      <w:r>
        <w:rPr>
          <w:rFonts w:ascii="Times New Roman" w:hAnsi="Times New Roman"/>
          <w:color w:val="000000"/>
          <w:sz w:val="28"/>
        </w:rPr>
        <w:t>c</w:t>
      </w:r>
      <w:r w:rsidRPr="0089548A">
        <w:rPr>
          <w:rFonts w:ascii="Times New Roman" w:hAnsi="Times New Roman"/>
          <w:color w:val="000000"/>
          <w:sz w:val="28"/>
          <w:lang w:val="ru-RU"/>
        </w:rPr>
        <w:t>.</w:t>
      </w:r>
      <w:r w:rsidRPr="0089548A">
        <w:rPr>
          <w:sz w:val="28"/>
          <w:lang w:val="ru-RU"/>
        </w:rPr>
        <w:br/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 6. Вавилов, В.В. Задачи по математике. Начала анализа / В.В. Вавилов, И.И. Мельников, С.Н. Олехник. - М.: Физматлит, 2008. - 284 </w:t>
      </w:r>
      <w:r>
        <w:rPr>
          <w:rFonts w:ascii="Times New Roman" w:hAnsi="Times New Roman"/>
          <w:color w:val="000000"/>
          <w:sz w:val="28"/>
        </w:rPr>
        <w:t>c</w:t>
      </w:r>
      <w:r w:rsidRPr="0089548A">
        <w:rPr>
          <w:rFonts w:ascii="Times New Roman" w:hAnsi="Times New Roman"/>
          <w:color w:val="000000"/>
          <w:sz w:val="28"/>
          <w:lang w:val="ru-RU"/>
        </w:rPr>
        <w:t>.</w:t>
      </w:r>
      <w:r w:rsidRPr="0089548A">
        <w:rPr>
          <w:sz w:val="28"/>
          <w:lang w:val="ru-RU"/>
        </w:rPr>
        <w:br/>
      </w:r>
      <w:bookmarkStart w:id="11" w:name="9053a3a9-475f-4974-9841-836c883d3eaf"/>
      <w:r w:rsidRPr="0089548A">
        <w:rPr>
          <w:rFonts w:ascii="Times New Roman" w:hAnsi="Times New Roman"/>
          <w:color w:val="000000"/>
          <w:sz w:val="28"/>
          <w:lang w:val="ru-RU"/>
        </w:rPr>
        <w:t xml:space="preserve"> 7. Глейзер, Г.Д. Математика Алгебра. Начала математического анализа</w:t>
      </w:r>
      <w:proofErr w:type="gramStart"/>
      <w:r w:rsidRPr="0089548A">
        <w:rPr>
          <w:rFonts w:ascii="Times New Roman" w:hAnsi="Times New Roman"/>
          <w:color w:val="000000"/>
          <w:sz w:val="28"/>
          <w:lang w:val="ru-RU"/>
        </w:rPr>
        <w:t>.Г</w:t>
      </w:r>
      <w:proofErr w:type="gramEnd"/>
      <w:r w:rsidRPr="0089548A">
        <w:rPr>
          <w:rFonts w:ascii="Times New Roman" w:hAnsi="Times New Roman"/>
          <w:color w:val="000000"/>
          <w:sz w:val="28"/>
          <w:lang w:val="ru-RU"/>
        </w:rPr>
        <w:t>еометрия Базовый</w:t>
      </w:r>
      <w:r w:rsidRPr="0089548A">
        <w:rPr>
          <w:rFonts w:ascii="Times New Roman" w:hAnsi="Times New Roman"/>
          <w:color w:val="000000"/>
          <w:sz w:val="28"/>
          <w:lang w:val="ru-RU"/>
        </w:rPr>
        <w:t xml:space="preserve"> уровень: Учебник для 10-11 класс / Г.Д. Глейзер. - М.: Бином. Лаборатория знаний, 2013. - 240 </w:t>
      </w:r>
      <w:r>
        <w:rPr>
          <w:rFonts w:ascii="Times New Roman" w:hAnsi="Times New Roman"/>
          <w:color w:val="000000"/>
          <w:sz w:val="28"/>
        </w:rPr>
        <w:t>c</w:t>
      </w:r>
      <w:r w:rsidRPr="0089548A">
        <w:rPr>
          <w:rFonts w:ascii="Times New Roman" w:hAnsi="Times New Roman"/>
          <w:color w:val="000000"/>
          <w:sz w:val="28"/>
          <w:lang w:val="ru-RU"/>
        </w:rPr>
        <w:t>.</w:t>
      </w:r>
      <w:bookmarkEnd w:id="11"/>
      <w:r w:rsidRPr="0089548A">
        <w:rPr>
          <w:rFonts w:ascii="Times New Roman" w:hAnsi="Times New Roman"/>
          <w:color w:val="000000"/>
          <w:sz w:val="28"/>
          <w:lang w:val="ru-RU"/>
        </w:rPr>
        <w:t>‌</w:t>
      </w:r>
    </w:p>
    <w:p w:rsidR="00D26CC8" w:rsidRPr="0089548A" w:rsidRDefault="0089548A">
      <w:pPr>
        <w:spacing w:after="0"/>
        <w:ind w:left="120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</w:p>
    <w:p w:rsidR="00D26CC8" w:rsidRPr="0089548A" w:rsidRDefault="0089548A">
      <w:pPr>
        <w:spacing w:after="0" w:line="480" w:lineRule="auto"/>
        <w:ind w:left="120"/>
        <w:rPr>
          <w:lang w:val="ru-RU"/>
        </w:rPr>
      </w:pPr>
      <w:r w:rsidRPr="0089548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26CC8" w:rsidRPr="0089548A" w:rsidRDefault="0089548A">
      <w:pPr>
        <w:spacing w:after="0" w:line="480" w:lineRule="auto"/>
        <w:ind w:left="120"/>
        <w:rPr>
          <w:lang w:val="ru-RU"/>
        </w:rPr>
      </w:pPr>
      <w:r w:rsidRPr="0089548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26CC8" w:rsidRPr="0089548A" w:rsidRDefault="00D26CC8">
      <w:pPr>
        <w:spacing w:after="0"/>
        <w:ind w:left="120"/>
        <w:rPr>
          <w:lang w:val="ru-RU"/>
        </w:rPr>
      </w:pPr>
    </w:p>
    <w:p w:rsidR="00D26CC8" w:rsidRPr="0089548A" w:rsidRDefault="0089548A">
      <w:pPr>
        <w:spacing w:after="0" w:line="480" w:lineRule="auto"/>
        <w:ind w:left="120"/>
        <w:rPr>
          <w:lang w:val="ru-RU"/>
        </w:rPr>
      </w:pPr>
      <w:r w:rsidRPr="0089548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26CC8" w:rsidRDefault="0089548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2" w:name="c1c519a7-0172-427c-b1b9-8c5ea50a5861"/>
      <w:r>
        <w:rPr>
          <w:rFonts w:ascii="Times New Roman" w:hAnsi="Times New Roman"/>
          <w:color w:val="000000"/>
          <w:sz w:val="28"/>
        </w:rPr>
        <w:t>реш</w:t>
      </w:r>
      <w:proofErr w:type="gramStart"/>
      <w:r>
        <w:rPr>
          <w:rFonts w:ascii="Times New Roman" w:hAnsi="Times New Roman"/>
          <w:color w:val="000000"/>
          <w:sz w:val="28"/>
        </w:rPr>
        <w:t>,учи.ру</w:t>
      </w:r>
      <w:bookmarkEnd w:id="12"/>
      <w:proofErr w:type="gramEnd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26CC8" w:rsidRDefault="00D26CC8">
      <w:pPr>
        <w:sectPr w:rsidR="00D26CC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00000" w:rsidRDefault="0089548A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26CC8"/>
    <w:rsid w:val="0089548A"/>
    <w:rsid w:val="00D2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95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5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55</Pages>
  <Words>8590</Words>
  <Characters>48969</Characters>
  <Application>Microsoft Office Word</Application>
  <DocSecurity>0</DocSecurity>
  <Lines>408</Lines>
  <Paragraphs>114</Paragraphs>
  <ScaleCrop>false</ScaleCrop>
  <Company>Home</Company>
  <LinksUpToDate>false</LinksUpToDate>
  <CharactersWithSpaces>57445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2</cp:revision>
  <dcterms:created xsi:type="dcterms:W3CDTF">2024-09-09T12:46:00Z</dcterms:created>
  <dcterms:modified xsi:type="dcterms:W3CDTF">2024-09-09T12:50:00Z</dcterms:modified>
</cp:coreProperties>
</file>